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904E59" w14:textId="77777777" w:rsidR="00122A86" w:rsidRDefault="00122A86" w:rsidP="004043C5">
      <w:pPr>
        <w:spacing w:after="0"/>
        <w:jc w:val="center"/>
        <w:rPr>
          <w:rFonts w:ascii="Arial Narrow" w:hAnsi="Arial Narrow" w:cs="Arial"/>
          <w:b/>
          <w:bCs/>
          <w:szCs w:val="24"/>
        </w:rPr>
      </w:pPr>
    </w:p>
    <w:p w14:paraId="61F34FBA" w14:textId="12534525" w:rsidR="00620EBF" w:rsidRPr="004043C5" w:rsidRDefault="000B34C4" w:rsidP="004043C5">
      <w:pPr>
        <w:spacing w:after="0"/>
        <w:jc w:val="center"/>
        <w:rPr>
          <w:rFonts w:ascii="Arial Narrow" w:hAnsi="Arial Narrow" w:cs="Arial"/>
          <w:b/>
          <w:bCs/>
          <w:szCs w:val="24"/>
        </w:rPr>
      </w:pPr>
      <w:r w:rsidRPr="004043C5">
        <w:rPr>
          <w:rFonts w:ascii="Arial Narrow" w:hAnsi="Arial Narrow" w:cs="Arial"/>
          <w:b/>
          <w:bCs/>
          <w:szCs w:val="24"/>
        </w:rPr>
        <w:t>ANEXO VI</w:t>
      </w:r>
    </w:p>
    <w:p w14:paraId="370BDAE0" w14:textId="0C19A674" w:rsidR="000B34C4" w:rsidRPr="004043C5" w:rsidRDefault="000B34C4" w:rsidP="004043C5">
      <w:pPr>
        <w:spacing w:after="0"/>
        <w:jc w:val="center"/>
        <w:rPr>
          <w:rFonts w:ascii="Arial Narrow" w:hAnsi="Arial Narrow" w:cs="Arial"/>
          <w:b/>
          <w:bCs/>
          <w:szCs w:val="24"/>
        </w:rPr>
      </w:pPr>
      <w:r w:rsidRPr="004043C5">
        <w:rPr>
          <w:rFonts w:ascii="Arial Narrow" w:hAnsi="Arial Narrow" w:cs="Arial"/>
          <w:b/>
          <w:bCs/>
          <w:szCs w:val="24"/>
        </w:rPr>
        <w:t>TABELA DE TEMPORALIDADE DE DOCUMENTOS</w:t>
      </w:r>
    </w:p>
    <w:p w14:paraId="2EF57AD1" w14:textId="77777777" w:rsidR="001C0981" w:rsidRPr="004043C5" w:rsidRDefault="001C0981" w:rsidP="004043C5">
      <w:pPr>
        <w:spacing w:after="0"/>
        <w:rPr>
          <w:rFonts w:ascii="Arial Narrow" w:hAnsi="Arial Narrow" w:cs="Arial"/>
          <w:szCs w:val="24"/>
        </w:rPr>
      </w:pPr>
    </w:p>
    <w:p w14:paraId="2A291B51" w14:textId="64149A03" w:rsidR="00F73878" w:rsidRPr="004043C5" w:rsidRDefault="000B34C4" w:rsidP="004043C5">
      <w:pPr>
        <w:pStyle w:val="Ttulo1"/>
        <w:spacing w:before="0" w:after="0"/>
        <w:ind w:left="0" w:firstLine="0"/>
        <w:rPr>
          <w:rFonts w:ascii="Arial Narrow" w:hAnsi="Arial Narrow"/>
          <w:szCs w:val="24"/>
        </w:rPr>
      </w:pPr>
      <w:bookmarkStart w:id="0" w:name="_Toc136375016"/>
      <w:r w:rsidRPr="004043C5">
        <w:rPr>
          <w:rFonts w:ascii="Arial Narrow" w:hAnsi="Arial Narrow"/>
          <w:szCs w:val="24"/>
        </w:rPr>
        <w:t>APRESENTAÇÃO</w:t>
      </w:r>
      <w:bookmarkEnd w:id="0"/>
    </w:p>
    <w:p w14:paraId="3EB6F217" w14:textId="77777777" w:rsidR="008E5146" w:rsidRPr="004043C5" w:rsidRDefault="008E5146" w:rsidP="004043C5">
      <w:pPr>
        <w:spacing w:after="0"/>
        <w:rPr>
          <w:rFonts w:ascii="Arial Narrow" w:hAnsi="Arial Narrow"/>
          <w:szCs w:val="24"/>
        </w:rPr>
      </w:pPr>
    </w:p>
    <w:p w14:paraId="5725158A" w14:textId="6463962B" w:rsidR="00FE1E58" w:rsidRPr="004043C5" w:rsidRDefault="00642A28" w:rsidP="004043C5">
      <w:pPr>
        <w:spacing w:after="0"/>
        <w:rPr>
          <w:rFonts w:ascii="Arial Narrow" w:hAnsi="Arial Narrow"/>
          <w:szCs w:val="24"/>
          <w:lang w:eastAsia="pt-BR"/>
        </w:rPr>
      </w:pPr>
      <w:r w:rsidRPr="004043C5">
        <w:rPr>
          <w:rFonts w:ascii="Arial Narrow" w:hAnsi="Arial Narrow" w:cs="Arial"/>
          <w:b/>
          <w:szCs w:val="24"/>
        </w:rPr>
        <w:t>O Serviço Social da Indústria - SESI</w:t>
      </w:r>
      <w:r w:rsidRPr="004043C5">
        <w:rPr>
          <w:rFonts w:ascii="Arial Narrow" w:hAnsi="Arial Narrow" w:cs="Arial"/>
          <w:szCs w:val="24"/>
        </w:rPr>
        <w:t xml:space="preserve"> é um serviço social autônomo de natureza jurídica privada, com a missão de realizar educação, saúde e lazer, vinculado ao sistema confederativo sindical descrito na alínea "a" e composto de um Departamento Nacional (SESI/DN), um Conselho Nacional (SESI/CN) e 27 Departamentos Regionais (um em cada estado e um no Distrito Federal). A missão do SESI está definida no Decreto-lei nº 9403/46 e no seu Regulamento, aprovado pelo Decreto 57.375/65</w:t>
      </w:r>
      <w:r w:rsidR="0010130B" w:rsidRPr="004043C5">
        <w:rPr>
          <w:rFonts w:ascii="Arial Narrow" w:hAnsi="Arial Narrow" w:cs="Arial"/>
          <w:szCs w:val="24"/>
        </w:rPr>
        <w:t xml:space="preserve">. </w:t>
      </w:r>
    </w:p>
    <w:p w14:paraId="6E4EB3FB" w14:textId="77777777" w:rsidR="005E2B44" w:rsidRPr="004043C5" w:rsidRDefault="005E2B44" w:rsidP="004043C5">
      <w:pPr>
        <w:spacing w:after="0"/>
        <w:rPr>
          <w:rFonts w:ascii="Arial Narrow" w:hAnsi="Arial Narrow"/>
          <w:szCs w:val="24"/>
          <w:lang w:eastAsia="pt-BR"/>
        </w:rPr>
      </w:pPr>
      <w:r w:rsidRPr="004043C5">
        <w:rPr>
          <w:rFonts w:ascii="Arial Narrow" w:hAnsi="Arial Narrow"/>
          <w:szCs w:val="24"/>
          <w:lang w:eastAsia="pt-BR"/>
        </w:rPr>
        <w:t>O armazenamento de documentos refere-se ao armazenamento e proteção de documentos importantes ou arquivos de informações. Pode ser feito tanto fisicamente quanto digitalmente, dependendo da natureza dos documentos e das necessidades da organização ou indivíduo.</w:t>
      </w:r>
    </w:p>
    <w:p w14:paraId="6087F123" w14:textId="77777777" w:rsidR="005E2B44" w:rsidRPr="004043C5" w:rsidRDefault="005E2B44" w:rsidP="004043C5">
      <w:pPr>
        <w:spacing w:after="0"/>
        <w:rPr>
          <w:rFonts w:ascii="Arial Narrow" w:hAnsi="Arial Narrow"/>
          <w:szCs w:val="24"/>
          <w:lang w:eastAsia="pt-BR"/>
        </w:rPr>
      </w:pPr>
      <w:r w:rsidRPr="004043C5">
        <w:rPr>
          <w:rFonts w:ascii="Arial Narrow" w:hAnsi="Arial Narrow"/>
          <w:szCs w:val="24"/>
          <w:lang w:eastAsia="pt-BR"/>
        </w:rPr>
        <w:t>No caso do armazenamento físico de documentos, sistemas de arquivamento são utilizados para organizar e armazenar documentos com segurança. Esses sistemas podem incluir armários de arquivo, caixas de armazenamento ou prateleiras especiais para documentos. É importante manter a ordem e rotular corretamente os documentos para facilitar sua localização posteriormente.</w:t>
      </w:r>
    </w:p>
    <w:p w14:paraId="18E7F380" w14:textId="77777777" w:rsidR="005E2B44" w:rsidRPr="004043C5" w:rsidRDefault="005E2B44" w:rsidP="004043C5">
      <w:pPr>
        <w:spacing w:after="0"/>
        <w:rPr>
          <w:rFonts w:ascii="Arial Narrow" w:hAnsi="Arial Narrow"/>
          <w:szCs w:val="24"/>
          <w:lang w:eastAsia="pt-BR"/>
        </w:rPr>
      </w:pPr>
      <w:r w:rsidRPr="004043C5">
        <w:rPr>
          <w:rFonts w:ascii="Arial Narrow" w:hAnsi="Arial Narrow"/>
          <w:szCs w:val="24"/>
          <w:lang w:eastAsia="pt-BR"/>
        </w:rPr>
        <w:t>No armazenamento de documentos digitais, os arquivos são armazenados eletronicamente em dispositivos de armazenamento, como discos rígidos, servidores ou na nuvem. É essencial ter sistemas de segurança e cópias de segurança para proteger os documentos contra perdas, danos ou acesso não autorizado. O software de gerenciamento de documentos também pode ser usado para organizar e gerenciar arquivos digitais com eficiência.</w:t>
      </w:r>
    </w:p>
    <w:p w14:paraId="6A1DC602" w14:textId="77777777" w:rsidR="005E2B44" w:rsidRPr="004043C5" w:rsidRDefault="005E2B44" w:rsidP="004043C5">
      <w:pPr>
        <w:spacing w:after="0"/>
        <w:rPr>
          <w:rFonts w:ascii="Arial Narrow" w:hAnsi="Arial Narrow"/>
          <w:szCs w:val="24"/>
          <w:lang w:eastAsia="pt-BR"/>
        </w:rPr>
      </w:pPr>
      <w:r w:rsidRPr="004043C5">
        <w:rPr>
          <w:rFonts w:ascii="Arial Narrow" w:hAnsi="Arial Narrow"/>
          <w:szCs w:val="24"/>
          <w:lang w:eastAsia="pt-BR"/>
        </w:rPr>
        <w:t>Em ambos os casos, é aconselhável estabelecer políticas de retenção de documentos que determinem por quanto tempo mantê-los e quando podem ser excluídos com segurança. Além disso, é importante considerar a privacidade e a proteção de dados sensíveis ao lidar com documentos que contenham informações pessoais ou confidenciais.</w:t>
      </w:r>
    </w:p>
    <w:p w14:paraId="6D96BCBF" w14:textId="1C69B798" w:rsidR="005E2B44" w:rsidRDefault="005E2B44" w:rsidP="004043C5">
      <w:pPr>
        <w:spacing w:after="0"/>
        <w:rPr>
          <w:rFonts w:ascii="Arial Narrow" w:hAnsi="Arial Narrow"/>
          <w:szCs w:val="24"/>
          <w:lang w:eastAsia="pt-BR"/>
        </w:rPr>
      </w:pPr>
      <w:r w:rsidRPr="004043C5">
        <w:rPr>
          <w:rFonts w:ascii="Arial Narrow" w:hAnsi="Arial Narrow"/>
          <w:szCs w:val="24"/>
          <w:lang w:eastAsia="pt-BR"/>
        </w:rPr>
        <w:t>Em resumo, o armazenamento de documentos implica o armazenamento seguro e organizado de documentos físicos ou digitais para garantir sua preservação, acesso e proteção a longo prazo.</w:t>
      </w:r>
    </w:p>
    <w:p w14:paraId="1EB4FFE3" w14:textId="77777777" w:rsidR="004043C5" w:rsidRPr="004043C5" w:rsidRDefault="004043C5" w:rsidP="004043C5">
      <w:pPr>
        <w:spacing w:after="0"/>
        <w:rPr>
          <w:rFonts w:ascii="Arial Narrow" w:hAnsi="Arial Narrow"/>
          <w:szCs w:val="24"/>
          <w:lang w:eastAsia="pt-BR"/>
        </w:rPr>
      </w:pPr>
    </w:p>
    <w:p w14:paraId="61475602" w14:textId="7B9F523E" w:rsidR="005E2B44" w:rsidRPr="004043C5" w:rsidRDefault="005E2B44" w:rsidP="004043C5">
      <w:pPr>
        <w:pStyle w:val="Ttulo1"/>
        <w:spacing w:before="0" w:after="0"/>
        <w:ind w:left="0" w:firstLine="0"/>
        <w:rPr>
          <w:rFonts w:ascii="Arial Narrow" w:hAnsi="Arial Narrow"/>
          <w:szCs w:val="24"/>
        </w:rPr>
      </w:pPr>
      <w:bookmarkStart w:id="1" w:name="_Toc136375017"/>
      <w:r w:rsidRPr="004043C5">
        <w:rPr>
          <w:rFonts w:ascii="Arial Narrow" w:hAnsi="Arial Narrow"/>
          <w:szCs w:val="24"/>
        </w:rPr>
        <w:t>GESTÃO DE DOCUMENTOS</w:t>
      </w:r>
      <w:bookmarkEnd w:id="1"/>
    </w:p>
    <w:p w14:paraId="2C530C5E" w14:textId="77777777" w:rsidR="00BD0021" w:rsidRPr="004043C5" w:rsidRDefault="00BD0021" w:rsidP="004043C5">
      <w:pPr>
        <w:spacing w:after="0"/>
        <w:rPr>
          <w:rFonts w:ascii="Arial Narrow" w:hAnsi="Arial Narrow"/>
          <w:szCs w:val="24"/>
          <w:lang w:eastAsia="pt-BR"/>
        </w:rPr>
      </w:pPr>
    </w:p>
    <w:p w14:paraId="157DD5F9" w14:textId="77777777" w:rsidR="005E2B44" w:rsidRPr="004043C5" w:rsidRDefault="005E2B44" w:rsidP="004043C5">
      <w:pPr>
        <w:spacing w:after="0"/>
        <w:rPr>
          <w:rFonts w:ascii="Arial Narrow" w:hAnsi="Arial Narrow"/>
          <w:szCs w:val="24"/>
        </w:rPr>
      </w:pPr>
      <w:r w:rsidRPr="004043C5">
        <w:rPr>
          <w:rFonts w:ascii="Arial Narrow" w:hAnsi="Arial Narrow"/>
          <w:szCs w:val="24"/>
        </w:rPr>
        <w:t xml:space="preserve">A Gestão de Documentos é o conjunto de procedimentos técnicos e operacionais referentes às atividades de produção, tramitação, classificação, avaliação e arquivamento dos documentos nas fases corrente e intermediária, visando sua eliminação ou recolhimento à guarda permanente. </w:t>
      </w:r>
    </w:p>
    <w:p w14:paraId="20A32702" w14:textId="77777777" w:rsidR="008E5146" w:rsidRPr="004043C5" w:rsidRDefault="008E5146" w:rsidP="004043C5">
      <w:pPr>
        <w:spacing w:after="0"/>
        <w:rPr>
          <w:rFonts w:ascii="Arial Narrow" w:hAnsi="Arial Narrow"/>
          <w:szCs w:val="24"/>
        </w:rPr>
      </w:pPr>
    </w:p>
    <w:p w14:paraId="1C7018C1" w14:textId="77777777" w:rsidR="005E2B44" w:rsidRPr="004043C5" w:rsidRDefault="005E2B44" w:rsidP="004043C5">
      <w:pPr>
        <w:spacing w:after="0"/>
        <w:rPr>
          <w:rFonts w:ascii="Arial Narrow" w:hAnsi="Arial Narrow"/>
          <w:szCs w:val="24"/>
        </w:rPr>
      </w:pPr>
      <w:r w:rsidRPr="004043C5">
        <w:rPr>
          <w:rFonts w:ascii="Arial Narrow" w:hAnsi="Arial Narrow"/>
          <w:b/>
          <w:bCs/>
          <w:szCs w:val="24"/>
        </w:rPr>
        <w:t>OBJETIVOS</w:t>
      </w:r>
      <w:r w:rsidRPr="004043C5">
        <w:rPr>
          <w:rFonts w:ascii="Arial Narrow" w:hAnsi="Arial Narrow"/>
          <w:szCs w:val="24"/>
        </w:rPr>
        <w:t>:</w:t>
      </w:r>
    </w:p>
    <w:p w14:paraId="2634FAE8" w14:textId="5B84E6FB" w:rsidR="005E2B44" w:rsidRPr="004043C5" w:rsidRDefault="005E2B44" w:rsidP="004043C5">
      <w:pPr>
        <w:spacing w:after="0"/>
        <w:rPr>
          <w:rFonts w:ascii="Arial Narrow" w:hAnsi="Arial Narrow"/>
          <w:szCs w:val="24"/>
        </w:rPr>
      </w:pPr>
      <w:r w:rsidRPr="004043C5">
        <w:rPr>
          <w:rFonts w:ascii="Arial Narrow" w:hAnsi="Arial Narrow"/>
          <w:szCs w:val="24"/>
        </w:rPr>
        <w:t xml:space="preserve">• Organizar, de modo eficiente, a produção, administração, gerenciamento, manutenção e destinação dos documentos. </w:t>
      </w:r>
    </w:p>
    <w:p w14:paraId="2C3906C0" w14:textId="77777777" w:rsidR="005E2B44" w:rsidRPr="004043C5" w:rsidRDefault="005E2B44" w:rsidP="004043C5">
      <w:pPr>
        <w:spacing w:after="0"/>
        <w:rPr>
          <w:rFonts w:ascii="Arial Narrow" w:hAnsi="Arial Narrow"/>
          <w:szCs w:val="24"/>
        </w:rPr>
      </w:pPr>
      <w:r w:rsidRPr="004043C5">
        <w:rPr>
          <w:rFonts w:ascii="Arial Narrow" w:hAnsi="Arial Narrow"/>
          <w:szCs w:val="24"/>
        </w:rPr>
        <w:t xml:space="preserve">• Formalizar a eliminação de documentos que tenham cumprido seu prazo de arquivamento. </w:t>
      </w:r>
    </w:p>
    <w:p w14:paraId="6FB19253" w14:textId="77777777" w:rsidR="005E2B44" w:rsidRPr="004043C5" w:rsidRDefault="005E2B44" w:rsidP="004043C5">
      <w:pPr>
        <w:spacing w:after="0"/>
        <w:rPr>
          <w:rFonts w:ascii="Arial Narrow" w:hAnsi="Arial Narrow"/>
          <w:szCs w:val="24"/>
        </w:rPr>
      </w:pPr>
      <w:r w:rsidRPr="004043C5">
        <w:rPr>
          <w:rFonts w:ascii="Arial Narrow" w:hAnsi="Arial Narrow"/>
          <w:szCs w:val="24"/>
        </w:rPr>
        <w:t xml:space="preserve">• Garantir o uso adequado de meios de reprografia e outras técnicas de gerenciamento eletrônico de documentos. </w:t>
      </w:r>
    </w:p>
    <w:p w14:paraId="6EAA3ACB" w14:textId="77777777" w:rsidR="005E2B44" w:rsidRPr="004043C5" w:rsidRDefault="005E2B44" w:rsidP="004043C5">
      <w:pPr>
        <w:spacing w:after="0"/>
        <w:rPr>
          <w:rFonts w:ascii="Arial Narrow" w:hAnsi="Arial Narrow"/>
          <w:szCs w:val="24"/>
        </w:rPr>
      </w:pPr>
      <w:r w:rsidRPr="004043C5">
        <w:rPr>
          <w:rFonts w:ascii="Arial Narrow" w:hAnsi="Arial Narrow"/>
          <w:szCs w:val="24"/>
        </w:rPr>
        <w:t xml:space="preserve">• Assegurar o acesso à informação quando e onde se fizer necessária ao governo e aos cidadãos. </w:t>
      </w:r>
    </w:p>
    <w:p w14:paraId="176687F0" w14:textId="20C96DC0" w:rsidR="005E2B44" w:rsidRDefault="005E2B44" w:rsidP="004043C5">
      <w:pPr>
        <w:spacing w:after="0"/>
        <w:rPr>
          <w:rFonts w:ascii="Arial Narrow" w:hAnsi="Arial Narrow"/>
          <w:szCs w:val="24"/>
        </w:rPr>
      </w:pPr>
      <w:r w:rsidRPr="004043C5">
        <w:rPr>
          <w:rFonts w:ascii="Arial Narrow" w:hAnsi="Arial Narrow"/>
          <w:szCs w:val="24"/>
        </w:rPr>
        <w:t>• Garantir a preservação e o acesso aos documentos de caráter permanente, reconhecidos por seu valor para pesquisa histórica ou científica.</w:t>
      </w:r>
    </w:p>
    <w:p w14:paraId="6A8420C2" w14:textId="77777777" w:rsidR="004043C5" w:rsidRPr="004043C5" w:rsidRDefault="004043C5" w:rsidP="004043C5">
      <w:pPr>
        <w:spacing w:after="0"/>
        <w:rPr>
          <w:rFonts w:ascii="Arial Narrow" w:hAnsi="Arial Narrow"/>
          <w:szCs w:val="24"/>
        </w:rPr>
      </w:pPr>
    </w:p>
    <w:p w14:paraId="6C4F2493" w14:textId="0D1312EC" w:rsidR="009D7726" w:rsidRPr="004043C5" w:rsidRDefault="009D7726" w:rsidP="004043C5">
      <w:pPr>
        <w:pStyle w:val="Ttulo1"/>
        <w:spacing w:before="0" w:after="0"/>
        <w:ind w:left="0" w:firstLine="0"/>
        <w:rPr>
          <w:rFonts w:ascii="Arial Narrow" w:hAnsi="Arial Narrow"/>
          <w:szCs w:val="24"/>
        </w:rPr>
      </w:pPr>
      <w:bookmarkStart w:id="2" w:name="_Toc136375018"/>
      <w:r w:rsidRPr="004043C5">
        <w:rPr>
          <w:rFonts w:ascii="Arial Narrow" w:hAnsi="Arial Narrow"/>
          <w:szCs w:val="24"/>
        </w:rPr>
        <w:t>CLASSIFICAÇÃO DE DOCUMENTOS</w:t>
      </w:r>
      <w:bookmarkEnd w:id="2"/>
    </w:p>
    <w:p w14:paraId="01119F2D" w14:textId="59112C0B" w:rsidR="00733FDB" w:rsidRPr="004043C5" w:rsidRDefault="00733FDB" w:rsidP="004043C5">
      <w:pPr>
        <w:spacing w:after="0"/>
        <w:rPr>
          <w:rFonts w:ascii="Arial Narrow" w:hAnsi="Arial Narrow"/>
          <w:szCs w:val="24"/>
        </w:rPr>
      </w:pPr>
      <w:r w:rsidRPr="004043C5">
        <w:rPr>
          <w:rFonts w:ascii="Arial Narrow" w:hAnsi="Arial Narrow"/>
          <w:szCs w:val="24"/>
        </w:rPr>
        <w:t>O Código de Classificação de Documentos permite classificar todo e qualquer documento produzido, recebido ou acumulado por uma escola conforme legislação do estado em que se encontra o Departamento Regional.</w:t>
      </w:r>
      <w:r w:rsidR="00167ED7" w:rsidRPr="004043C5">
        <w:rPr>
          <w:rFonts w:ascii="Arial Narrow" w:hAnsi="Arial Narrow"/>
          <w:szCs w:val="24"/>
        </w:rPr>
        <w:t xml:space="preserve"> </w:t>
      </w:r>
      <w:r w:rsidRPr="004043C5">
        <w:rPr>
          <w:rFonts w:ascii="Arial Narrow" w:hAnsi="Arial Narrow"/>
          <w:szCs w:val="24"/>
        </w:rPr>
        <w:t xml:space="preserve">De acordo com este Código de Classificação, os documentos agrupados em classes e subclasses de assuntos, partindo do geral para os específicos, são organizados. </w:t>
      </w:r>
    </w:p>
    <w:p w14:paraId="5A307D63" w14:textId="13BD496A" w:rsidR="009D7726" w:rsidRPr="004043C5" w:rsidRDefault="00733FDB" w:rsidP="004043C5">
      <w:pPr>
        <w:spacing w:after="0"/>
        <w:rPr>
          <w:rFonts w:ascii="Arial Narrow" w:hAnsi="Arial Narrow"/>
          <w:szCs w:val="24"/>
          <w:lang w:eastAsia="pt-BR"/>
        </w:rPr>
      </w:pPr>
      <w:r w:rsidRPr="004043C5">
        <w:rPr>
          <w:rFonts w:ascii="Arial Narrow" w:hAnsi="Arial Narrow"/>
          <w:szCs w:val="24"/>
        </w:rPr>
        <w:lastRenderedPageBreak/>
        <w:t>Esta classificação por assunto deve ser utilizada com objetivo de identificar documentos referentes ao mesmo indivíduo, com a finalidade de agilizar sua recuperação e facilitar as tarefas arquivísticas relacionadas com a avaliação, seleção, eliminação, transferência, recolhimento e acesso a esses documentos.</w:t>
      </w:r>
    </w:p>
    <w:p w14:paraId="6DF1B239" w14:textId="77777777" w:rsidR="009D7726" w:rsidRPr="004043C5" w:rsidRDefault="009D7726" w:rsidP="004043C5">
      <w:pPr>
        <w:spacing w:after="0"/>
        <w:rPr>
          <w:rFonts w:ascii="Arial Narrow" w:hAnsi="Arial Narrow"/>
          <w:szCs w:val="24"/>
          <w:lang w:eastAsia="pt-BR"/>
        </w:rPr>
      </w:pPr>
    </w:p>
    <w:p w14:paraId="7A6C6DE5" w14:textId="3EAD9BA2" w:rsidR="00733FDB" w:rsidRPr="004043C5" w:rsidRDefault="00733FDB" w:rsidP="004043C5">
      <w:pPr>
        <w:pStyle w:val="Ttulo1"/>
        <w:spacing w:before="0" w:after="0"/>
        <w:ind w:left="0" w:firstLine="0"/>
        <w:rPr>
          <w:rFonts w:ascii="Arial Narrow" w:hAnsi="Arial Narrow"/>
          <w:szCs w:val="24"/>
        </w:rPr>
      </w:pPr>
      <w:bookmarkStart w:id="3" w:name="_Toc136375019"/>
      <w:r w:rsidRPr="004043C5">
        <w:rPr>
          <w:rFonts w:ascii="Arial Narrow" w:hAnsi="Arial Narrow"/>
          <w:szCs w:val="24"/>
        </w:rPr>
        <w:t>TABELA DE TEMPORALIDADE DE DOCUMENTOS</w:t>
      </w:r>
      <w:bookmarkEnd w:id="3"/>
    </w:p>
    <w:p w14:paraId="631ECA5C" w14:textId="77777777" w:rsidR="00BD0021" w:rsidRPr="004043C5" w:rsidRDefault="00BD0021" w:rsidP="004043C5">
      <w:pPr>
        <w:spacing w:after="0"/>
        <w:rPr>
          <w:rFonts w:ascii="Arial Narrow" w:hAnsi="Arial Narrow"/>
          <w:szCs w:val="24"/>
          <w:lang w:eastAsia="pt-BR"/>
        </w:rPr>
      </w:pPr>
    </w:p>
    <w:p w14:paraId="4DBAA3E9" w14:textId="77777777" w:rsidR="00961F9E" w:rsidRPr="004043C5" w:rsidRDefault="00733FDB" w:rsidP="004043C5">
      <w:pPr>
        <w:spacing w:after="0"/>
        <w:rPr>
          <w:rFonts w:ascii="Arial Narrow" w:hAnsi="Arial Narrow"/>
          <w:szCs w:val="24"/>
        </w:rPr>
      </w:pPr>
      <w:r w:rsidRPr="004043C5">
        <w:rPr>
          <w:rFonts w:ascii="Arial Narrow" w:hAnsi="Arial Narrow"/>
          <w:szCs w:val="24"/>
        </w:rPr>
        <w:t>A Tabela de Temporalidade é o registro esquemático do ciclo de vida dos documentos, determinando os prazos de</w:t>
      </w:r>
      <w:r w:rsidR="00961F9E" w:rsidRPr="004043C5">
        <w:rPr>
          <w:rFonts w:ascii="Arial Narrow" w:hAnsi="Arial Narrow"/>
          <w:szCs w:val="24"/>
        </w:rPr>
        <w:t xml:space="preserve"> guarda</w:t>
      </w:r>
      <w:r w:rsidRPr="004043C5">
        <w:rPr>
          <w:rFonts w:ascii="Arial Narrow" w:hAnsi="Arial Narrow"/>
          <w:szCs w:val="24"/>
        </w:rPr>
        <w:t>. A Tabela é um instrumento da gestão documental e passível de alterações na medida em que a produção de documentos se altera, devido a mudanças sociais, administrativas e jurídicas.</w:t>
      </w:r>
    </w:p>
    <w:p w14:paraId="52F2886E" w14:textId="77777777" w:rsidR="00961F9E" w:rsidRPr="004043C5" w:rsidRDefault="00733FDB" w:rsidP="004043C5">
      <w:pPr>
        <w:spacing w:after="0"/>
        <w:rPr>
          <w:rFonts w:ascii="Arial Narrow" w:hAnsi="Arial Narrow"/>
          <w:szCs w:val="24"/>
        </w:rPr>
      </w:pPr>
      <w:r w:rsidRPr="004043C5">
        <w:rPr>
          <w:rFonts w:ascii="Arial Narrow" w:hAnsi="Arial Narrow"/>
          <w:szCs w:val="24"/>
        </w:rPr>
        <w:t>No entanto, alterações de qualquer natureza devem partir do órgão regulador da política de arquivos</w:t>
      </w:r>
      <w:r w:rsidR="00961F9E" w:rsidRPr="004043C5">
        <w:rPr>
          <w:rFonts w:ascii="Arial Narrow" w:hAnsi="Arial Narrow"/>
          <w:szCs w:val="24"/>
        </w:rPr>
        <w:t xml:space="preserve"> de cada estado</w:t>
      </w:r>
      <w:r w:rsidRPr="004043C5">
        <w:rPr>
          <w:rFonts w:ascii="Arial Narrow" w:hAnsi="Arial Narrow"/>
          <w:szCs w:val="24"/>
        </w:rPr>
        <w:t xml:space="preserve">. </w:t>
      </w:r>
    </w:p>
    <w:p w14:paraId="111C2B54" w14:textId="1734E82A" w:rsidR="00F44734" w:rsidRPr="004043C5" w:rsidRDefault="00F44734" w:rsidP="004043C5">
      <w:pPr>
        <w:spacing w:after="0"/>
        <w:rPr>
          <w:rFonts w:ascii="Arial Narrow" w:hAnsi="Arial Narrow"/>
          <w:szCs w:val="24"/>
        </w:rPr>
      </w:pPr>
      <w:r w:rsidRPr="004043C5">
        <w:rPr>
          <w:rFonts w:ascii="Arial Narrow" w:hAnsi="Arial Narrow"/>
          <w:b/>
          <w:bCs/>
          <w:szCs w:val="24"/>
        </w:rPr>
        <w:t>ASSUNTO/TIPO DOCUMENTAL:</w:t>
      </w:r>
      <w:r w:rsidRPr="004043C5">
        <w:rPr>
          <w:rFonts w:ascii="Arial Narrow" w:hAnsi="Arial Narrow"/>
          <w:szCs w:val="24"/>
        </w:rPr>
        <w:t xml:space="preserve"> Os assuntos/tipos documentais relacionados na Tabela correspondem aos documentos produzidos pelas atividades-meio das escolas, de acordo com as definições da secretaria de educação de cada estado e do Departamento Regional. São tipos documentais já consagrados pelo uso e alguns identificados na legislação que regula as atividades do setor. </w:t>
      </w:r>
    </w:p>
    <w:p w14:paraId="39F31CFE" w14:textId="6912CBAA" w:rsidR="00BD0021" w:rsidRPr="004043C5" w:rsidRDefault="00733FDB" w:rsidP="004043C5">
      <w:pPr>
        <w:spacing w:after="0"/>
        <w:rPr>
          <w:rFonts w:ascii="Arial Narrow" w:hAnsi="Arial Narrow"/>
          <w:szCs w:val="24"/>
        </w:rPr>
      </w:pPr>
      <w:r w:rsidRPr="004043C5">
        <w:rPr>
          <w:rFonts w:ascii="Arial Narrow" w:hAnsi="Arial Narrow"/>
          <w:b/>
          <w:bCs/>
          <w:szCs w:val="24"/>
        </w:rPr>
        <w:t>PRAZO DE ARQUIVAMENTO:</w:t>
      </w:r>
      <w:r w:rsidRPr="004043C5">
        <w:rPr>
          <w:rFonts w:ascii="Arial Narrow" w:hAnsi="Arial Narrow"/>
          <w:szCs w:val="24"/>
        </w:rPr>
        <w:t xml:space="preserve"> O tempo de guarda dos documentos está relacionado ao seu ciclo de vida. O prazo de arquivamento não deve exceder a </w:t>
      </w:r>
      <w:r w:rsidR="00961F9E" w:rsidRPr="004043C5">
        <w:rPr>
          <w:rFonts w:ascii="Arial Narrow" w:hAnsi="Arial Narrow"/>
          <w:szCs w:val="24"/>
        </w:rPr>
        <w:t>dez</w:t>
      </w:r>
      <w:r w:rsidRPr="004043C5">
        <w:rPr>
          <w:rFonts w:ascii="Arial Narrow" w:hAnsi="Arial Narrow"/>
          <w:szCs w:val="24"/>
        </w:rPr>
        <w:t xml:space="preserve"> anos, </w:t>
      </w:r>
      <w:r w:rsidR="00961F9E" w:rsidRPr="004043C5">
        <w:rPr>
          <w:rFonts w:ascii="Arial Narrow" w:hAnsi="Arial Narrow"/>
          <w:szCs w:val="24"/>
        </w:rPr>
        <w:t xml:space="preserve">quando considerados todos os estados da federação atendidos. Os documentos que excederem este prazo, </w:t>
      </w:r>
      <w:r w:rsidR="00BD0021" w:rsidRPr="004043C5">
        <w:rPr>
          <w:rFonts w:ascii="Arial Narrow" w:hAnsi="Arial Narrow"/>
          <w:szCs w:val="24"/>
        </w:rPr>
        <w:t>excederá</w:t>
      </w:r>
      <w:r w:rsidR="00961F9E" w:rsidRPr="004043C5">
        <w:rPr>
          <w:rFonts w:ascii="Arial Narrow" w:hAnsi="Arial Narrow"/>
          <w:szCs w:val="24"/>
        </w:rPr>
        <w:t xml:space="preserve"> o prazo de guarda do estado mais exigente de toda a federação, podendo ser descartados. A DR que armazenar documentos acima do prazo determinado, </w:t>
      </w:r>
      <w:r w:rsidR="00BD0021" w:rsidRPr="004043C5">
        <w:rPr>
          <w:rFonts w:ascii="Arial Narrow" w:hAnsi="Arial Narrow"/>
          <w:szCs w:val="24"/>
        </w:rPr>
        <w:t>incorrerá</w:t>
      </w:r>
      <w:r w:rsidRPr="004043C5">
        <w:rPr>
          <w:rFonts w:ascii="Arial Narrow" w:hAnsi="Arial Narrow"/>
          <w:szCs w:val="24"/>
        </w:rPr>
        <w:t xml:space="preserve"> no risco de acumular documentos desnecessários ao uso corrente e dificultar o acesso. </w:t>
      </w:r>
    </w:p>
    <w:p w14:paraId="120F8975" w14:textId="77777777" w:rsidR="00D6032D" w:rsidRPr="004043C5" w:rsidRDefault="00D6032D" w:rsidP="004043C5">
      <w:pPr>
        <w:spacing w:after="0"/>
        <w:rPr>
          <w:rFonts w:ascii="Arial Narrow" w:hAnsi="Arial Narrow"/>
          <w:szCs w:val="24"/>
        </w:rPr>
      </w:pPr>
      <w:r w:rsidRPr="004043C5">
        <w:rPr>
          <w:rFonts w:ascii="Arial Narrow" w:hAnsi="Arial Narrow"/>
          <w:szCs w:val="24"/>
        </w:rPr>
        <w:t xml:space="preserve">Sendo assim, os documentos a serem considerados nesta tabela deverão obrigatoriamente fazer parte do processo de pré-matrícula e matrícula de alunos das unidades escolares do SESI nos Departamentos Regionais. Estes documentos devem possuir duas diferentes classificações de temporalidade a serem consideradas: </w:t>
      </w:r>
    </w:p>
    <w:p w14:paraId="62B63222" w14:textId="28D4EC16" w:rsidR="00D6032D" w:rsidRPr="004043C5" w:rsidRDefault="00D6032D" w:rsidP="004043C5">
      <w:pPr>
        <w:spacing w:after="0"/>
        <w:rPr>
          <w:rFonts w:ascii="Arial Narrow" w:hAnsi="Arial Narrow"/>
          <w:szCs w:val="24"/>
        </w:rPr>
      </w:pPr>
      <w:r w:rsidRPr="004043C5">
        <w:rPr>
          <w:rFonts w:ascii="Arial Narrow" w:hAnsi="Arial Narrow"/>
          <w:szCs w:val="24"/>
        </w:rPr>
        <w:tab/>
        <w:t xml:space="preserve">- </w:t>
      </w:r>
      <w:r w:rsidRPr="004043C5">
        <w:rPr>
          <w:rFonts w:ascii="Arial Narrow" w:hAnsi="Arial Narrow"/>
          <w:b/>
          <w:bCs/>
          <w:szCs w:val="24"/>
        </w:rPr>
        <w:t>Documentos de guarda temporária</w:t>
      </w:r>
      <w:r w:rsidRPr="004043C5">
        <w:rPr>
          <w:rFonts w:ascii="Arial Narrow" w:hAnsi="Arial Narrow"/>
          <w:szCs w:val="24"/>
        </w:rPr>
        <w:t xml:space="preserve">, cuja destinação quando física é para digitalização e armazenamento pelo prazo máximo de </w:t>
      </w:r>
      <w:r w:rsidRPr="004043C5">
        <w:rPr>
          <w:rFonts w:ascii="Arial Narrow" w:hAnsi="Arial Narrow"/>
          <w:b/>
          <w:bCs/>
          <w:szCs w:val="24"/>
        </w:rPr>
        <w:t>dez anos</w:t>
      </w:r>
      <w:r w:rsidRPr="004043C5">
        <w:rPr>
          <w:rFonts w:ascii="Arial Narrow" w:hAnsi="Arial Narrow"/>
          <w:szCs w:val="24"/>
        </w:rPr>
        <w:t>, a contar da data de encerramento da relação da unidade SESI com o Aluno;</w:t>
      </w:r>
    </w:p>
    <w:p w14:paraId="2B0A874C" w14:textId="70522B48" w:rsidR="00D6032D" w:rsidRPr="004043C5" w:rsidRDefault="00D6032D" w:rsidP="004043C5">
      <w:pPr>
        <w:spacing w:after="0"/>
        <w:rPr>
          <w:rFonts w:ascii="Arial Narrow" w:hAnsi="Arial Narrow"/>
          <w:szCs w:val="24"/>
        </w:rPr>
      </w:pPr>
      <w:r w:rsidRPr="004043C5">
        <w:rPr>
          <w:rFonts w:ascii="Arial Narrow" w:hAnsi="Arial Narrow"/>
          <w:szCs w:val="24"/>
        </w:rPr>
        <w:tab/>
        <w:t xml:space="preserve">- </w:t>
      </w:r>
      <w:r w:rsidRPr="004043C5">
        <w:rPr>
          <w:rFonts w:ascii="Arial Narrow" w:hAnsi="Arial Narrow"/>
          <w:b/>
          <w:bCs/>
          <w:szCs w:val="24"/>
        </w:rPr>
        <w:t>Documento</w:t>
      </w:r>
      <w:r w:rsidR="00597F6E" w:rsidRPr="004043C5">
        <w:rPr>
          <w:rFonts w:ascii="Arial Narrow" w:hAnsi="Arial Narrow"/>
          <w:b/>
          <w:bCs/>
          <w:szCs w:val="24"/>
        </w:rPr>
        <w:t>s</w:t>
      </w:r>
      <w:r w:rsidRPr="004043C5">
        <w:rPr>
          <w:rFonts w:ascii="Arial Narrow" w:hAnsi="Arial Narrow"/>
          <w:b/>
          <w:bCs/>
          <w:szCs w:val="24"/>
        </w:rPr>
        <w:t xml:space="preserve"> destinado</w:t>
      </w:r>
      <w:r w:rsidR="00597F6E" w:rsidRPr="004043C5">
        <w:rPr>
          <w:rFonts w:ascii="Arial Narrow" w:hAnsi="Arial Narrow"/>
          <w:b/>
          <w:bCs/>
          <w:szCs w:val="24"/>
        </w:rPr>
        <w:t>s</w:t>
      </w:r>
      <w:r w:rsidRPr="004043C5">
        <w:rPr>
          <w:rFonts w:ascii="Arial Narrow" w:hAnsi="Arial Narrow"/>
          <w:b/>
          <w:bCs/>
          <w:szCs w:val="24"/>
        </w:rPr>
        <w:t xml:space="preserve"> ao descarte</w:t>
      </w:r>
      <w:r w:rsidRPr="004043C5">
        <w:rPr>
          <w:rFonts w:ascii="Arial Narrow" w:hAnsi="Arial Narrow"/>
          <w:szCs w:val="24"/>
        </w:rPr>
        <w:t xml:space="preserve">, aqueles que ultrapassaram o prazo de dez anos, desde a data </w:t>
      </w:r>
      <w:r w:rsidR="00597F6E" w:rsidRPr="004043C5">
        <w:rPr>
          <w:rFonts w:ascii="Arial Narrow" w:hAnsi="Arial Narrow"/>
          <w:szCs w:val="24"/>
        </w:rPr>
        <w:t xml:space="preserve">de </w:t>
      </w:r>
      <w:r w:rsidRPr="004043C5">
        <w:rPr>
          <w:rFonts w:ascii="Arial Narrow" w:hAnsi="Arial Narrow"/>
          <w:szCs w:val="24"/>
        </w:rPr>
        <w:t>encerramento da relação da unidade SESI com o Aluno</w:t>
      </w:r>
      <w:r w:rsidR="009A4F6B" w:rsidRPr="004043C5">
        <w:rPr>
          <w:rFonts w:ascii="Arial Narrow" w:hAnsi="Arial Narrow"/>
          <w:szCs w:val="24"/>
        </w:rPr>
        <w:t>, deverão ser descartados ou eliminados do arquivo digital, caso tenha</w:t>
      </w:r>
      <w:r w:rsidR="00BE19ED" w:rsidRPr="004043C5">
        <w:rPr>
          <w:rFonts w:ascii="Arial Narrow" w:hAnsi="Arial Narrow"/>
          <w:szCs w:val="24"/>
        </w:rPr>
        <w:t>m</w:t>
      </w:r>
      <w:r w:rsidR="009A4F6B" w:rsidRPr="004043C5">
        <w:rPr>
          <w:rFonts w:ascii="Arial Narrow" w:hAnsi="Arial Narrow"/>
          <w:szCs w:val="24"/>
        </w:rPr>
        <w:t xml:space="preserve"> sido </w:t>
      </w:r>
      <w:r w:rsidR="00BE19ED" w:rsidRPr="004043C5">
        <w:rPr>
          <w:rFonts w:ascii="Arial Narrow" w:hAnsi="Arial Narrow"/>
          <w:szCs w:val="24"/>
        </w:rPr>
        <w:t>digitalizados</w:t>
      </w:r>
      <w:r w:rsidR="009A4F6B" w:rsidRPr="004043C5">
        <w:rPr>
          <w:rFonts w:ascii="Arial Narrow" w:hAnsi="Arial Narrow"/>
          <w:szCs w:val="24"/>
        </w:rPr>
        <w:t xml:space="preserve">. </w:t>
      </w:r>
    </w:p>
    <w:p w14:paraId="25A90889" w14:textId="77777777" w:rsidR="00F44734" w:rsidRPr="004043C5" w:rsidRDefault="00F44734" w:rsidP="004043C5">
      <w:pPr>
        <w:spacing w:after="0"/>
        <w:rPr>
          <w:rFonts w:ascii="Arial Narrow" w:hAnsi="Arial Narrow"/>
          <w:szCs w:val="24"/>
        </w:rPr>
      </w:pPr>
    </w:p>
    <w:p w14:paraId="3E98AEAE" w14:textId="2AA8544F" w:rsidR="00F44734" w:rsidRPr="004043C5" w:rsidRDefault="000A78BB" w:rsidP="004043C5">
      <w:pPr>
        <w:pStyle w:val="Ttulo1"/>
        <w:spacing w:before="0" w:after="0"/>
        <w:ind w:left="0" w:firstLine="0"/>
        <w:rPr>
          <w:rFonts w:ascii="Arial Narrow" w:hAnsi="Arial Narrow"/>
          <w:szCs w:val="24"/>
        </w:rPr>
      </w:pPr>
      <w:r w:rsidRPr="004043C5">
        <w:rPr>
          <w:rFonts w:ascii="Arial Narrow" w:hAnsi="Arial Narrow"/>
          <w:szCs w:val="24"/>
        </w:rPr>
        <w:t xml:space="preserve">COMO UTILIZAR A </w:t>
      </w:r>
      <w:r w:rsidR="00F44734" w:rsidRPr="004043C5">
        <w:rPr>
          <w:rFonts w:ascii="Arial Narrow" w:hAnsi="Arial Narrow"/>
          <w:szCs w:val="24"/>
        </w:rPr>
        <w:t>TABELA DE TEMPORALIDADE</w:t>
      </w:r>
    </w:p>
    <w:p w14:paraId="5B90018F" w14:textId="77777777" w:rsidR="00F44734" w:rsidRPr="004043C5" w:rsidRDefault="00F44734" w:rsidP="004043C5">
      <w:pPr>
        <w:spacing w:after="0"/>
        <w:rPr>
          <w:rFonts w:ascii="Arial Narrow" w:hAnsi="Arial Narrow"/>
          <w:szCs w:val="24"/>
        </w:rPr>
      </w:pPr>
    </w:p>
    <w:p w14:paraId="7E6F4165" w14:textId="77777777" w:rsidR="00F44734" w:rsidRPr="004043C5" w:rsidRDefault="00F44734" w:rsidP="004043C5">
      <w:pPr>
        <w:spacing w:after="0"/>
        <w:rPr>
          <w:rFonts w:ascii="Arial Narrow" w:hAnsi="Arial Narrow"/>
          <w:szCs w:val="24"/>
        </w:rPr>
      </w:pPr>
      <w:r w:rsidRPr="004043C5">
        <w:rPr>
          <w:rFonts w:ascii="Arial Narrow" w:hAnsi="Arial Narrow"/>
          <w:szCs w:val="24"/>
        </w:rPr>
        <w:t xml:space="preserve">A Tabela de Temporalidade de Documentos deve ser utilizada no momento de classificação e avaliação da documentação. Proceder da seguinte forma: </w:t>
      </w:r>
    </w:p>
    <w:p w14:paraId="06FBBAD7" w14:textId="77777777" w:rsidR="00F44734" w:rsidRPr="004043C5" w:rsidRDefault="00F44734" w:rsidP="004043C5">
      <w:pPr>
        <w:spacing w:after="0"/>
        <w:rPr>
          <w:rFonts w:ascii="Arial Narrow" w:hAnsi="Arial Narrow"/>
          <w:szCs w:val="24"/>
        </w:rPr>
      </w:pPr>
      <w:r w:rsidRPr="004043C5">
        <w:rPr>
          <w:rFonts w:ascii="Arial Narrow" w:hAnsi="Arial Narrow"/>
          <w:szCs w:val="24"/>
        </w:rPr>
        <w:t xml:space="preserve">• Verificar se os documentos estão classificados de acordo com os assuntos do Código de Classificação de Documentos; </w:t>
      </w:r>
    </w:p>
    <w:p w14:paraId="3D454636" w14:textId="0F3BD172" w:rsidR="00F44734" w:rsidRPr="004043C5" w:rsidRDefault="00F44734" w:rsidP="004043C5">
      <w:pPr>
        <w:spacing w:after="0"/>
        <w:rPr>
          <w:rFonts w:ascii="Arial Narrow" w:hAnsi="Arial Narrow"/>
          <w:szCs w:val="24"/>
        </w:rPr>
      </w:pPr>
      <w:r w:rsidRPr="004043C5">
        <w:rPr>
          <w:rFonts w:ascii="Arial Narrow" w:hAnsi="Arial Narrow"/>
          <w:szCs w:val="24"/>
        </w:rPr>
        <w:t xml:space="preserve">• Documentos que se referem a dois ou mais assuntos deverão ser classificados e agrupados ao conjunto documental (dossiê, processo ou pasta) que possui maior prazo de arquivamento ou que tenha sido destinado à guarda permanente; </w:t>
      </w:r>
    </w:p>
    <w:p w14:paraId="044D79D1" w14:textId="11C80543" w:rsidR="00F44734" w:rsidRPr="004043C5" w:rsidRDefault="00F44734" w:rsidP="004043C5">
      <w:pPr>
        <w:spacing w:after="0"/>
        <w:rPr>
          <w:rFonts w:ascii="Arial Narrow" w:hAnsi="Arial Narrow"/>
          <w:szCs w:val="24"/>
        </w:rPr>
      </w:pPr>
      <w:r w:rsidRPr="004043C5">
        <w:rPr>
          <w:rFonts w:ascii="Arial Narrow" w:hAnsi="Arial Narrow"/>
          <w:szCs w:val="24"/>
        </w:rPr>
        <w:t>• O prazo de arquivamento deve se contar a partir do primeiro dia útil do exercício seguinte ao do arquivamento do documento</w:t>
      </w:r>
      <w:r w:rsidR="000A78BB" w:rsidRPr="004043C5">
        <w:rPr>
          <w:rFonts w:ascii="Arial Narrow" w:hAnsi="Arial Narrow"/>
          <w:szCs w:val="24"/>
        </w:rPr>
        <w:t>;</w:t>
      </w:r>
      <w:r w:rsidRPr="004043C5">
        <w:rPr>
          <w:rFonts w:ascii="Arial Narrow" w:hAnsi="Arial Narrow"/>
          <w:szCs w:val="24"/>
        </w:rPr>
        <w:t xml:space="preserve"> </w:t>
      </w:r>
    </w:p>
    <w:p w14:paraId="5D125250" w14:textId="77777777" w:rsidR="00F44734" w:rsidRPr="004043C5" w:rsidRDefault="00F44734" w:rsidP="004043C5">
      <w:pPr>
        <w:spacing w:after="0"/>
        <w:rPr>
          <w:rFonts w:ascii="Arial Narrow" w:hAnsi="Arial Narrow"/>
          <w:szCs w:val="24"/>
        </w:rPr>
      </w:pPr>
      <w:r w:rsidRPr="004043C5">
        <w:rPr>
          <w:rFonts w:ascii="Arial Narrow" w:hAnsi="Arial Narrow"/>
          <w:szCs w:val="24"/>
        </w:rPr>
        <w:t xml:space="preserve">• Eliminar as cópias e vias, quando o documento original estiver no conjunto documental (dossiê, processo ou pasta); </w:t>
      </w:r>
    </w:p>
    <w:p w14:paraId="6CDF78D3" w14:textId="77777777" w:rsidR="00F44734" w:rsidRPr="004043C5" w:rsidRDefault="00F44734" w:rsidP="004043C5">
      <w:pPr>
        <w:spacing w:after="0"/>
        <w:rPr>
          <w:rFonts w:ascii="Arial Narrow" w:hAnsi="Arial Narrow"/>
          <w:szCs w:val="24"/>
        </w:rPr>
      </w:pPr>
      <w:r w:rsidRPr="004043C5">
        <w:rPr>
          <w:rFonts w:ascii="Arial Narrow" w:hAnsi="Arial Narrow"/>
          <w:szCs w:val="24"/>
        </w:rPr>
        <w:t xml:space="preserve">• Proceder ao registro dos documentos a serem eliminados; </w:t>
      </w:r>
    </w:p>
    <w:p w14:paraId="6C6F7877" w14:textId="77777777" w:rsidR="000A78BB" w:rsidRPr="004043C5" w:rsidRDefault="00F44734" w:rsidP="004043C5">
      <w:pPr>
        <w:spacing w:after="0"/>
        <w:rPr>
          <w:rFonts w:ascii="Arial Narrow" w:hAnsi="Arial Narrow"/>
          <w:szCs w:val="24"/>
        </w:rPr>
      </w:pPr>
      <w:r w:rsidRPr="004043C5">
        <w:rPr>
          <w:rFonts w:ascii="Arial Narrow" w:hAnsi="Arial Narrow"/>
          <w:szCs w:val="24"/>
        </w:rPr>
        <w:t>• Elaborar listagem dos documentos destinados à transferência para o arquivo intermediário</w:t>
      </w:r>
      <w:r w:rsidR="000A78BB" w:rsidRPr="004043C5">
        <w:rPr>
          <w:rFonts w:ascii="Arial Narrow" w:hAnsi="Arial Narrow"/>
          <w:szCs w:val="24"/>
        </w:rPr>
        <w:t>.</w:t>
      </w:r>
    </w:p>
    <w:p w14:paraId="7CAAD412" w14:textId="77777777" w:rsidR="000A78BB" w:rsidRPr="004043C5" w:rsidRDefault="000A78BB" w:rsidP="004043C5">
      <w:pPr>
        <w:spacing w:after="0"/>
        <w:rPr>
          <w:rFonts w:ascii="Arial Narrow" w:hAnsi="Arial Narrow"/>
          <w:szCs w:val="24"/>
        </w:rPr>
      </w:pPr>
    </w:p>
    <w:p w14:paraId="3CBA54D5" w14:textId="04DECACC" w:rsidR="00F44734" w:rsidRPr="004043C5" w:rsidRDefault="00F44734" w:rsidP="004043C5">
      <w:pPr>
        <w:spacing w:after="0"/>
        <w:rPr>
          <w:rFonts w:ascii="Arial Narrow" w:hAnsi="Arial Narrow"/>
          <w:szCs w:val="24"/>
        </w:rPr>
      </w:pPr>
      <w:r w:rsidRPr="004043C5">
        <w:rPr>
          <w:rFonts w:ascii="Arial Narrow" w:hAnsi="Arial Narrow"/>
          <w:szCs w:val="24"/>
        </w:rPr>
        <w:lastRenderedPageBreak/>
        <w:t>Obs.: Quando houver processo judicial</w:t>
      </w:r>
      <w:r w:rsidR="00597F6E" w:rsidRPr="004043C5">
        <w:rPr>
          <w:rFonts w:ascii="Arial Narrow" w:hAnsi="Arial Narrow"/>
          <w:szCs w:val="24"/>
        </w:rPr>
        <w:t>,</w:t>
      </w:r>
      <w:r w:rsidRPr="004043C5">
        <w:rPr>
          <w:rFonts w:ascii="Arial Narrow" w:hAnsi="Arial Narrow"/>
          <w:szCs w:val="24"/>
        </w:rPr>
        <w:t xml:space="preserve"> os prazos de arquivamento devem ser suspensos até a conclusão </w:t>
      </w:r>
      <w:proofErr w:type="gramStart"/>
      <w:r w:rsidRPr="004043C5">
        <w:rPr>
          <w:rFonts w:ascii="Arial Narrow" w:hAnsi="Arial Narrow"/>
          <w:szCs w:val="24"/>
        </w:rPr>
        <w:t>do mesmo</w:t>
      </w:r>
      <w:proofErr w:type="gramEnd"/>
      <w:r w:rsidRPr="004043C5">
        <w:rPr>
          <w:rFonts w:ascii="Arial Narrow" w:hAnsi="Arial Narrow"/>
          <w:szCs w:val="24"/>
        </w:rPr>
        <w:t>.</w:t>
      </w:r>
    </w:p>
    <w:p w14:paraId="29D93C65" w14:textId="77777777" w:rsidR="000A78BB" w:rsidRPr="004043C5" w:rsidRDefault="000A78BB" w:rsidP="004043C5">
      <w:pPr>
        <w:spacing w:after="0"/>
        <w:rPr>
          <w:rFonts w:ascii="Arial Narrow" w:hAnsi="Arial Narrow"/>
          <w:szCs w:val="24"/>
        </w:rPr>
      </w:pPr>
    </w:p>
    <w:p w14:paraId="64F39651" w14:textId="34D149A5" w:rsidR="000A78BB" w:rsidRPr="004043C5" w:rsidRDefault="000A78BB" w:rsidP="004043C5">
      <w:pPr>
        <w:pStyle w:val="Ttulo1"/>
        <w:spacing w:before="0" w:after="0"/>
        <w:ind w:left="0" w:firstLine="0"/>
        <w:rPr>
          <w:rFonts w:ascii="Arial Narrow" w:hAnsi="Arial Narrow"/>
          <w:szCs w:val="24"/>
        </w:rPr>
      </w:pPr>
      <w:r w:rsidRPr="004043C5">
        <w:rPr>
          <w:rFonts w:ascii="Arial Narrow" w:hAnsi="Arial Narrow"/>
          <w:szCs w:val="24"/>
        </w:rPr>
        <w:t>ELIMINAÇÃO DE DOCUMENTOS</w:t>
      </w:r>
    </w:p>
    <w:p w14:paraId="469F3651" w14:textId="77777777" w:rsidR="000A78BB" w:rsidRPr="004043C5" w:rsidRDefault="000A78BB" w:rsidP="004043C5">
      <w:pPr>
        <w:spacing w:after="0"/>
        <w:rPr>
          <w:rFonts w:ascii="Arial Narrow" w:hAnsi="Arial Narrow"/>
          <w:szCs w:val="24"/>
        </w:rPr>
      </w:pPr>
    </w:p>
    <w:p w14:paraId="732777F8" w14:textId="7216B96A" w:rsidR="002923A5" w:rsidRPr="004043C5" w:rsidRDefault="000A78BB" w:rsidP="004043C5">
      <w:pPr>
        <w:spacing w:after="0"/>
        <w:rPr>
          <w:rFonts w:ascii="Arial Narrow" w:hAnsi="Arial Narrow"/>
          <w:szCs w:val="24"/>
        </w:rPr>
      </w:pPr>
      <w:r w:rsidRPr="004043C5">
        <w:rPr>
          <w:rFonts w:ascii="Arial Narrow" w:hAnsi="Arial Narrow"/>
          <w:szCs w:val="24"/>
        </w:rPr>
        <w:t xml:space="preserve">A eliminação de documentos </w:t>
      </w:r>
      <w:r w:rsidR="002923A5" w:rsidRPr="004043C5">
        <w:rPr>
          <w:rFonts w:ascii="Arial Narrow" w:hAnsi="Arial Narrow"/>
          <w:szCs w:val="24"/>
        </w:rPr>
        <w:t>deverá ser realizada pela empresa contratada após análise de uma c</w:t>
      </w:r>
      <w:r w:rsidRPr="004043C5">
        <w:rPr>
          <w:rFonts w:ascii="Arial Narrow" w:hAnsi="Arial Narrow"/>
          <w:szCs w:val="24"/>
        </w:rPr>
        <w:t xml:space="preserve">omissão </w:t>
      </w:r>
      <w:r w:rsidR="002923A5" w:rsidRPr="004043C5">
        <w:rPr>
          <w:rFonts w:ascii="Arial Narrow" w:hAnsi="Arial Narrow"/>
          <w:szCs w:val="24"/>
        </w:rPr>
        <w:t xml:space="preserve">de avaliação </w:t>
      </w:r>
      <w:r w:rsidR="00AC5E35" w:rsidRPr="004043C5">
        <w:rPr>
          <w:rFonts w:ascii="Arial Narrow" w:hAnsi="Arial Narrow"/>
          <w:szCs w:val="24"/>
        </w:rPr>
        <w:t xml:space="preserve">constituída </w:t>
      </w:r>
      <w:r w:rsidR="002923A5" w:rsidRPr="004043C5">
        <w:rPr>
          <w:rFonts w:ascii="Arial Narrow" w:hAnsi="Arial Narrow"/>
          <w:szCs w:val="24"/>
        </w:rPr>
        <w:t>sempre por uma comissão formada por membro da unidade escolar, do Departamento Regional e do projeto, no SESI-DN.</w:t>
      </w:r>
      <w:r w:rsidRPr="004043C5">
        <w:rPr>
          <w:rFonts w:ascii="Arial Narrow" w:hAnsi="Arial Narrow"/>
          <w:szCs w:val="24"/>
        </w:rPr>
        <w:t xml:space="preserve"> Segundo a Resolução Federal nº 7, de 20/05/1997, definida pelo CONARQ – Conselho Nacional de Arquivos, o registro dos documentos a serem eliminados deverá ser efetuado por meio dos seguintes instrumentos</w:t>
      </w:r>
      <w:r w:rsidR="002923A5" w:rsidRPr="004043C5">
        <w:rPr>
          <w:rFonts w:ascii="Arial Narrow" w:hAnsi="Arial Narrow"/>
          <w:szCs w:val="24"/>
        </w:rPr>
        <w:t xml:space="preserve"> </w:t>
      </w:r>
      <w:r w:rsidRPr="004043C5">
        <w:rPr>
          <w:rFonts w:ascii="Arial Narrow" w:hAnsi="Arial Narrow"/>
          <w:szCs w:val="24"/>
        </w:rPr>
        <w:t xml:space="preserve">que são de guarda permanente: </w:t>
      </w:r>
    </w:p>
    <w:p w14:paraId="02157416" w14:textId="6CD41862" w:rsidR="002923A5" w:rsidRPr="004043C5" w:rsidRDefault="002923A5" w:rsidP="004043C5">
      <w:pPr>
        <w:spacing w:after="0"/>
        <w:rPr>
          <w:rFonts w:ascii="Arial Narrow" w:hAnsi="Arial Narrow"/>
          <w:szCs w:val="24"/>
        </w:rPr>
      </w:pPr>
      <w:r w:rsidRPr="004043C5">
        <w:rPr>
          <w:rFonts w:ascii="Arial Narrow" w:hAnsi="Arial Narrow"/>
          <w:szCs w:val="24"/>
        </w:rPr>
        <w:t xml:space="preserve">• </w:t>
      </w:r>
      <w:r w:rsidR="008E5146" w:rsidRPr="004043C5">
        <w:rPr>
          <w:rFonts w:ascii="Arial Narrow" w:hAnsi="Arial Narrow"/>
          <w:szCs w:val="24"/>
        </w:rPr>
        <w:t>I</w:t>
      </w:r>
      <w:r w:rsidR="000A78BB" w:rsidRPr="004043C5">
        <w:rPr>
          <w:rFonts w:ascii="Arial Narrow" w:hAnsi="Arial Narrow"/>
          <w:szCs w:val="24"/>
        </w:rPr>
        <w:t>nformações pertinentes aos documentos a serem eliminados. (Modelo de Formulário I)</w:t>
      </w:r>
      <w:r w:rsidRPr="004043C5">
        <w:rPr>
          <w:rFonts w:ascii="Arial Narrow" w:hAnsi="Arial Narrow"/>
          <w:szCs w:val="24"/>
        </w:rPr>
        <w:t xml:space="preserve">; </w:t>
      </w:r>
    </w:p>
    <w:p w14:paraId="337F5EB9" w14:textId="7D2041DC" w:rsidR="002923A5" w:rsidRPr="004043C5" w:rsidRDefault="002923A5" w:rsidP="004043C5">
      <w:pPr>
        <w:spacing w:after="0"/>
        <w:rPr>
          <w:rFonts w:ascii="Arial Narrow" w:hAnsi="Arial Narrow"/>
          <w:szCs w:val="24"/>
        </w:rPr>
      </w:pPr>
      <w:r w:rsidRPr="004043C5">
        <w:rPr>
          <w:rFonts w:ascii="Arial Narrow" w:hAnsi="Arial Narrow"/>
          <w:szCs w:val="24"/>
        </w:rPr>
        <w:t xml:space="preserve">• </w:t>
      </w:r>
      <w:r w:rsidR="00E03E0E" w:rsidRPr="004043C5">
        <w:rPr>
          <w:rFonts w:ascii="Arial Narrow" w:hAnsi="Arial Narrow"/>
          <w:szCs w:val="24"/>
        </w:rPr>
        <w:t xml:space="preserve"> </w:t>
      </w:r>
      <w:r w:rsidRPr="004043C5">
        <w:rPr>
          <w:rFonts w:ascii="Arial Narrow" w:hAnsi="Arial Narrow"/>
          <w:szCs w:val="24"/>
        </w:rPr>
        <w:t>Edital de Ciência de Eliminação de Documentos tem por objetivo tornar público, em periódicos oficiais, o ato de eliminação dos acervos arquivísticos. O modelo do Edital de Ciência de Eliminação de Documentos baseia-se na Resolução Federal nº</w:t>
      </w:r>
      <w:r w:rsidR="00AC5E35" w:rsidRPr="004043C5">
        <w:rPr>
          <w:rFonts w:ascii="Arial Narrow" w:hAnsi="Arial Narrow"/>
          <w:szCs w:val="24"/>
        </w:rPr>
        <w:t xml:space="preserve"> </w:t>
      </w:r>
      <w:r w:rsidRPr="004043C5">
        <w:rPr>
          <w:rFonts w:ascii="Arial Narrow" w:hAnsi="Arial Narrow"/>
          <w:szCs w:val="24"/>
        </w:rPr>
        <w:t xml:space="preserve">5, de 30/09/1996, definida pelo CONARQ, que dispõe sobre o assunto e dá outras providências. (Modelo de Formulário II); </w:t>
      </w:r>
    </w:p>
    <w:p w14:paraId="096BBBA4" w14:textId="1B3149C4" w:rsidR="002923A5" w:rsidRPr="004043C5" w:rsidRDefault="002923A5" w:rsidP="004043C5">
      <w:pPr>
        <w:spacing w:after="0"/>
        <w:rPr>
          <w:rFonts w:ascii="Arial Narrow" w:hAnsi="Arial Narrow"/>
          <w:szCs w:val="24"/>
        </w:rPr>
      </w:pPr>
      <w:r w:rsidRPr="004043C5">
        <w:rPr>
          <w:rFonts w:ascii="Arial Narrow" w:hAnsi="Arial Narrow"/>
          <w:szCs w:val="24"/>
        </w:rPr>
        <w:t xml:space="preserve">• </w:t>
      </w:r>
      <w:r w:rsidR="00E03E0E" w:rsidRPr="004043C5">
        <w:rPr>
          <w:rFonts w:ascii="Arial Narrow" w:hAnsi="Arial Narrow"/>
          <w:szCs w:val="24"/>
        </w:rPr>
        <w:t xml:space="preserve"> </w:t>
      </w:r>
      <w:r w:rsidRPr="004043C5">
        <w:rPr>
          <w:rFonts w:ascii="Arial Narrow" w:hAnsi="Arial Narrow"/>
          <w:szCs w:val="24"/>
        </w:rPr>
        <w:t>Termo de Eliminação de Documentos tem por objetivo registrar as informações relativas ao ato de eliminação. (Modelo de Formulário III).</w:t>
      </w:r>
    </w:p>
    <w:p w14:paraId="7394CB15" w14:textId="77777777" w:rsidR="002923A5" w:rsidRPr="004043C5" w:rsidRDefault="002923A5" w:rsidP="004043C5">
      <w:pPr>
        <w:spacing w:after="0"/>
        <w:rPr>
          <w:rFonts w:ascii="Arial Narrow" w:hAnsi="Arial Narrow"/>
          <w:szCs w:val="24"/>
        </w:rPr>
      </w:pPr>
    </w:p>
    <w:p w14:paraId="2E26A075" w14:textId="4C81ECB3" w:rsidR="002F7E19" w:rsidRPr="004043C5" w:rsidRDefault="002F7E19" w:rsidP="004043C5">
      <w:pPr>
        <w:pStyle w:val="Ttulo1"/>
        <w:spacing w:before="0" w:after="0"/>
        <w:ind w:left="0" w:firstLine="0"/>
        <w:rPr>
          <w:rFonts w:ascii="Arial Narrow" w:hAnsi="Arial Narrow"/>
          <w:szCs w:val="24"/>
        </w:rPr>
      </w:pPr>
      <w:r w:rsidRPr="004043C5">
        <w:rPr>
          <w:rFonts w:ascii="Arial Narrow" w:hAnsi="Arial Narrow"/>
          <w:szCs w:val="24"/>
        </w:rPr>
        <w:t xml:space="preserve">CÓDIGO DE CLASSIFICAÇÃO DE DOCUMENTOS DAS ATIVIDADES FIM DA SECRETARIA </w:t>
      </w:r>
    </w:p>
    <w:p w14:paraId="63C7964C" w14:textId="77777777" w:rsidR="002923A5" w:rsidRPr="004043C5" w:rsidRDefault="002923A5" w:rsidP="004043C5">
      <w:pPr>
        <w:spacing w:after="0"/>
        <w:rPr>
          <w:rFonts w:ascii="Arial Narrow" w:hAnsi="Arial Narrow"/>
          <w:szCs w:val="24"/>
        </w:rPr>
      </w:pPr>
    </w:p>
    <w:p w14:paraId="482D7F7E" w14:textId="704E2298" w:rsidR="002F7E19" w:rsidRPr="004043C5" w:rsidRDefault="002F7E19" w:rsidP="004043C5">
      <w:pPr>
        <w:pStyle w:val="Ttulo1"/>
        <w:numPr>
          <w:ilvl w:val="1"/>
          <w:numId w:val="10"/>
        </w:numPr>
        <w:tabs>
          <w:tab w:val="left" w:pos="851"/>
        </w:tabs>
        <w:spacing w:before="0" w:after="0"/>
        <w:ind w:left="0" w:firstLine="0"/>
        <w:rPr>
          <w:rFonts w:ascii="Arial Narrow" w:hAnsi="Arial Narrow"/>
          <w:szCs w:val="24"/>
        </w:rPr>
      </w:pPr>
      <w:r w:rsidRPr="004043C5">
        <w:rPr>
          <w:rFonts w:ascii="Arial Narrow" w:hAnsi="Arial Narrow"/>
          <w:szCs w:val="24"/>
        </w:rPr>
        <w:t>EDUCAÇÃO</w:t>
      </w:r>
    </w:p>
    <w:p w14:paraId="64313824" w14:textId="34C7F9FF" w:rsidR="002F7E19" w:rsidRPr="004043C5" w:rsidRDefault="002F7E19" w:rsidP="004043C5">
      <w:pPr>
        <w:spacing w:after="0"/>
        <w:rPr>
          <w:rFonts w:ascii="Arial Narrow" w:hAnsi="Arial Narrow"/>
          <w:szCs w:val="24"/>
        </w:rPr>
      </w:pPr>
      <w:r w:rsidRPr="004043C5">
        <w:rPr>
          <w:rFonts w:ascii="Arial Narrow" w:hAnsi="Arial Narrow"/>
          <w:szCs w:val="24"/>
        </w:rPr>
        <w:t>Classificam-se documentos referentes ao planejamento operacional, à execução da política governamental no setor da educação básica, educação profissional, registro das atividades pedagógicas de ensino e aprendizagem, compreendendo a pesquisa didático-pedagógica.</w:t>
      </w:r>
    </w:p>
    <w:p w14:paraId="69D282C9" w14:textId="77777777" w:rsidR="002F7E19" w:rsidRPr="004043C5" w:rsidRDefault="002F7E19" w:rsidP="004043C5">
      <w:pPr>
        <w:spacing w:after="0"/>
        <w:rPr>
          <w:rFonts w:ascii="Arial Narrow" w:hAnsi="Arial Narrow"/>
          <w:szCs w:val="24"/>
        </w:rPr>
      </w:pPr>
    </w:p>
    <w:p w14:paraId="12489E93" w14:textId="6F1A22A9" w:rsidR="002F7E19" w:rsidRPr="004043C5" w:rsidRDefault="003B2F4D" w:rsidP="004043C5">
      <w:pPr>
        <w:pStyle w:val="Ttulo1"/>
        <w:numPr>
          <w:ilvl w:val="1"/>
          <w:numId w:val="10"/>
        </w:numPr>
        <w:spacing w:before="0" w:after="0"/>
        <w:ind w:left="0" w:firstLine="0"/>
        <w:rPr>
          <w:rFonts w:ascii="Arial Narrow" w:hAnsi="Arial Narrow"/>
          <w:szCs w:val="24"/>
        </w:rPr>
      </w:pPr>
      <w:r w:rsidRPr="004043C5">
        <w:rPr>
          <w:rFonts w:ascii="Arial Narrow" w:hAnsi="Arial Narrow"/>
          <w:szCs w:val="24"/>
        </w:rPr>
        <w:t xml:space="preserve"> </w:t>
      </w:r>
      <w:r w:rsidR="001B41BE" w:rsidRPr="004043C5">
        <w:rPr>
          <w:rFonts w:ascii="Arial Narrow" w:hAnsi="Arial Narrow"/>
          <w:szCs w:val="24"/>
        </w:rPr>
        <w:t>ADMINISTRAÇÃO EDUCACIONAL</w:t>
      </w:r>
    </w:p>
    <w:p w14:paraId="35CF3C38" w14:textId="74CE3902" w:rsidR="001B41BE" w:rsidRPr="004043C5" w:rsidRDefault="001B41BE" w:rsidP="004043C5">
      <w:pPr>
        <w:spacing w:after="0"/>
        <w:rPr>
          <w:rFonts w:ascii="Arial Narrow" w:hAnsi="Arial Narrow"/>
          <w:szCs w:val="24"/>
          <w:lang w:eastAsia="pt-BR"/>
        </w:rPr>
      </w:pPr>
      <w:r w:rsidRPr="004043C5">
        <w:rPr>
          <w:rFonts w:ascii="Arial Narrow" w:hAnsi="Arial Narrow"/>
          <w:szCs w:val="24"/>
        </w:rPr>
        <w:t>Classificam-se documentos referentes à estrutura, organização, funcionamento, demanda escolar, regularização e legalização dos estabelecimentos da rede estadual de ensino, situação educacional do aluno, bem como documentos relativos à área jurídica e área de segurança.</w:t>
      </w:r>
    </w:p>
    <w:p w14:paraId="25487830" w14:textId="77777777" w:rsidR="002F7E19" w:rsidRPr="004043C5" w:rsidRDefault="002F7E19" w:rsidP="004043C5">
      <w:pPr>
        <w:spacing w:after="0"/>
        <w:rPr>
          <w:rFonts w:ascii="Arial Narrow" w:hAnsi="Arial Narrow"/>
          <w:bCs/>
          <w:szCs w:val="24"/>
          <w:lang w:eastAsia="pt-BR"/>
        </w:rPr>
      </w:pPr>
    </w:p>
    <w:p w14:paraId="53599F86" w14:textId="46CEC484" w:rsidR="001B41BE" w:rsidRPr="004043C5" w:rsidRDefault="001B41BE" w:rsidP="004043C5">
      <w:pPr>
        <w:pStyle w:val="Ttulo1"/>
        <w:numPr>
          <w:ilvl w:val="2"/>
          <w:numId w:val="10"/>
        </w:numPr>
        <w:spacing w:before="0" w:after="0"/>
        <w:ind w:left="0" w:firstLine="0"/>
        <w:rPr>
          <w:rFonts w:ascii="Arial Narrow" w:hAnsi="Arial Narrow"/>
          <w:szCs w:val="24"/>
        </w:rPr>
      </w:pPr>
      <w:r w:rsidRPr="004043C5">
        <w:rPr>
          <w:rFonts w:ascii="Arial Narrow" w:hAnsi="Arial Narrow"/>
          <w:szCs w:val="24"/>
        </w:rPr>
        <w:t>FUNCIONAMENTO</w:t>
      </w:r>
    </w:p>
    <w:p w14:paraId="2E8D9FA1" w14:textId="64461904" w:rsidR="001B41BE" w:rsidRPr="004043C5" w:rsidRDefault="001B41BE" w:rsidP="004043C5">
      <w:pPr>
        <w:spacing w:after="0"/>
        <w:rPr>
          <w:rFonts w:ascii="Arial Narrow" w:hAnsi="Arial Narrow"/>
          <w:szCs w:val="24"/>
        </w:rPr>
      </w:pPr>
      <w:r w:rsidRPr="004043C5">
        <w:rPr>
          <w:rFonts w:ascii="Arial Narrow" w:hAnsi="Arial Narrow"/>
          <w:szCs w:val="24"/>
        </w:rPr>
        <w:t>Trata-se de todos os documentos relativos a</w:t>
      </w:r>
      <w:r w:rsidR="00AC5E35" w:rsidRPr="004043C5">
        <w:rPr>
          <w:rFonts w:ascii="Arial Narrow" w:hAnsi="Arial Narrow"/>
          <w:szCs w:val="24"/>
        </w:rPr>
        <w:t>o</w:t>
      </w:r>
      <w:r w:rsidRPr="004043C5">
        <w:rPr>
          <w:rFonts w:ascii="Arial Narrow" w:hAnsi="Arial Narrow"/>
          <w:szCs w:val="24"/>
        </w:rPr>
        <w:t xml:space="preserve"> funcionamento dos estabelecimentos de ensino, tais como: alteração de denominação/ endereço/razão social/mantenedora</w:t>
      </w:r>
      <w:r w:rsidR="002903B3" w:rsidRPr="004043C5">
        <w:rPr>
          <w:rFonts w:ascii="Arial Narrow" w:hAnsi="Arial Narrow"/>
          <w:szCs w:val="24"/>
        </w:rPr>
        <w:t>,</w:t>
      </w:r>
      <w:r w:rsidRPr="004043C5">
        <w:rPr>
          <w:rFonts w:ascii="Arial Narrow" w:hAnsi="Arial Narrow"/>
          <w:szCs w:val="24"/>
        </w:rPr>
        <w:t xml:space="preserve"> autorização de funcionamento/renovação/reconhecimento/credenciamento</w:t>
      </w:r>
      <w:r w:rsidR="002903B3" w:rsidRPr="004043C5">
        <w:rPr>
          <w:rFonts w:ascii="Arial Narrow" w:hAnsi="Arial Narrow"/>
          <w:szCs w:val="24"/>
        </w:rPr>
        <w:t>,</w:t>
      </w:r>
      <w:r w:rsidRPr="004043C5">
        <w:rPr>
          <w:rFonts w:ascii="Arial Narrow" w:hAnsi="Arial Narrow"/>
          <w:szCs w:val="24"/>
        </w:rPr>
        <w:t xml:space="preserve"> calendário escolar</w:t>
      </w:r>
      <w:r w:rsidR="002903B3" w:rsidRPr="004043C5">
        <w:rPr>
          <w:rFonts w:ascii="Arial Narrow" w:hAnsi="Arial Narrow"/>
          <w:szCs w:val="24"/>
        </w:rPr>
        <w:t>,</w:t>
      </w:r>
      <w:r w:rsidRPr="004043C5">
        <w:rPr>
          <w:rFonts w:ascii="Arial Narrow" w:hAnsi="Arial Narrow"/>
          <w:szCs w:val="24"/>
        </w:rPr>
        <w:t xml:space="preserve"> cessação/definitiva/temporária</w:t>
      </w:r>
      <w:r w:rsidR="002903B3" w:rsidRPr="004043C5">
        <w:rPr>
          <w:rFonts w:ascii="Arial Narrow" w:hAnsi="Arial Narrow"/>
          <w:szCs w:val="24"/>
        </w:rPr>
        <w:t>,</w:t>
      </w:r>
      <w:r w:rsidRPr="004043C5">
        <w:rPr>
          <w:rFonts w:ascii="Arial Narrow" w:hAnsi="Arial Narrow"/>
          <w:szCs w:val="24"/>
        </w:rPr>
        <w:t xml:space="preserve"> corpo de bombeiro/prevenção de incêndio</w:t>
      </w:r>
      <w:r w:rsidR="002903B3" w:rsidRPr="004043C5">
        <w:rPr>
          <w:rFonts w:ascii="Arial Narrow" w:hAnsi="Arial Narrow"/>
          <w:szCs w:val="24"/>
        </w:rPr>
        <w:t>,</w:t>
      </w:r>
      <w:r w:rsidRPr="004043C5">
        <w:rPr>
          <w:rFonts w:ascii="Arial Narrow" w:hAnsi="Arial Narrow"/>
          <w:szCs w:val="24"/>
        </w:rPr>
        <w:t xml:space="preserve"> classe especial</w:t>
      </w:r>
      <w:r w:rsidR="002903B3" w:rsidRPr="004043C5">
        <w:rPr>
          <w:rFonts w:ascii="Arial Narrow" w:hAnsi="Arial Narrow"/>
          <w:szCs w:val="24"/>
        </w:rPr>
        <w:t>,</w:t>
      </w:r>
      <w:r w:rsidRPr="004043C5">
        <w:rPr>
          <w:rFonts w:ascii="Arial Narrow" w:hAnsi="Arial Narrow"/>
          <w:szCs w:val="24"/>
        </w:rPr>
        <w:t xml:space="preserve"> criação de escola</w:t>
      </w:r>
      <w:r w:rsidR="002903B3" w:rsidRPr="004043C5">
        <w:rPr>
          <w:rFonts w:ascii="Arial Narrow" w:hAnsi="Arial Narrow"/>
          <w:szCs w:val="24"/>
        </w:rPr>
        <w:t>,</w:t>
      </w:r>
      <w:r w:rsidRPr="004043C5">
        <w:rPr>
          <w:rFonts w:ascii="Arial Narrow" w:hAnsi="Arial Narrow"/>
          <w:szCs w:val="24"/>
        </w:rPr>
        <w:t xml:space="preserve"> dualidade de escola</w:t>
      </w:r>
      <w:r w:rsidR="002903B3" w:rsidRPr="004043C5">
        <w:rPr>
          <w:rFonts w:ascii="Arial Narrow" w:hAnsi="Arial Narrow"/>
          <w:szCs w:val="24"/>
        </w:rPr>
        <w:t>,</w:t>
      </w:r>
      <w:r w:rsidRPr="004043C5">
        <w:rPr>
          <w:rFonts w:ascii="Arial Narrow" w:hAnsi="Arial Narrow"/>
          <w:szCs w:val="24"/>
        </w:rPr>
        <w:t xml:space="preserve"> ensino de 9 anos e ensino médio</w:t>
      </w:r>
      <w:r w:rsidR="002903B3" w:rsidRPr="004043C5">
        <w:rPr>
          <w:rFonts w:ascii="Arial Narrow" w:hAnsi="Arial Narrow"/>
          <w:szCs w:val="24"/>
        </w:rPr>
        <w:t>,</w:t>
      </w:r>
      <w:r w:rsidRPr="004043C5">
        <w:rPr>
          <w:rFonts w:ascii="Arial Narrow" w:hAnsi="Arial Narrow"/>
          <w:szCs w:val="24"/>
        </w:rPr>
        <w:t xml:space="preserve"> matriz curricular</w:t>
      </w:r>
      <w:r w:rsidR="002903B3" w:rsidRPr="004043C5">
        <w:rPr>
          <w:rFonts w:ascii="Arial Narrow" w:hAnsi="Arial Narrow"/>
          <w:szCs w:val="24"/>
        </w:rPr>
        <w:t>,</w:t>
      </w:r>
      <w:r w:rsidRPr="004043C5">
        <w:rPr>
          <w:rFonts w:ascii="Arial Narrow" w:hAnsi="Arial Narrow"/>
          <w:szCs w:val="24"/>
        </w:rPr>
        <w:t xml:space="preserve"> mudança de jurisdição de prédio/porte escolar</w:t>
      </w:r>
      <w:r w:rsidR="002903B3" w:rsidRPr="004043C5">
        <w:rPr>
          <w:rFonts w:ascii="Arial Narrow" w:hAnsi="Arial Narrow"/>
          <w:szCs w:val="24"/>
        </w:rPr>
        <w:t>,</w:t>
      </w:r>
      <w:r w:rsidRPr="004043C5">
        <w:rPr>
          <w:rFonts w:ascii="Arial Narrow" w:hAnsi="Arial Narrow"/>
          <w:szCs w:val="24"/>
        </w:rPr>
        <w:t xml:space="preserve"> reestruturação de ensino fundamental/médio</w:t>
      </w:r>
      <w:r w:rsidR="002903B3" w:rsidRPr="004043C5">
        <w:rPr>
          <w:rFonts w:ascii="Arial Narrow" w:hAnsi="Arial Narrow"/>
          <w:szCs w:val="24"/>
        </w:rPr>
        <w:t>,</w:t>
      </w:r>
      <w:r w:rsidRPr="004043C5">
        <w:rPr>
          <w:rFonts w:ascii="Arial Narrow" w:hAnsi="Arial Narrow"/>
          <w:szCs w:val="24"/>
        </w:rPr>
        <w:t xml:space="preserve"> registro de vida legal do estabelecimento</w:t>
      </w:r>
      <w:r w:rsidR="002903B3" w:rsidRPr="004043C5">
        <w:rPr>
          <w:rFonts w:ascii="Arial Narrow" w:hAnsi="Arial Narrow"/>
          <w:szCs w:val="24"/>
        </w:rPr>
        <w:t>,</w:t>
      </w:r>
      <w:r w:rsidRPr="004043C5">
        <w:rPr>
          <w:rFonts w:ascii="Arial Narrow" w:hAnsi="Arial Narrow"/>
          <w:szCs w:val="24"/>
        </w:rPr>
        <w:t xml:space="preserve"> sala de recursos</w:t>
      </w:r>
      <w:r w:rsidR="002903B3" w:rsidRPr="004043C5">
        <w:rPr>
          <w:rFonts w:ascii="Arial Narrow" w:hAnsi="Arial Narrow"/>
          <w:szCs w:val="24"/>
        </w:rPr>
        <w:t>,</w:t>
      </w:r>
      <w:r w:rsidRPr="004043C5">
        <w:rPr>
          <w:rFonts w:ascii="Arial Narrow" w:hAnsi="Arial Narrow"/>
          <w:szCs w:val="24"/>
        </w:rPr>
        <w:t xml:space="preserve"> vigilância sanitária.</w:t>
      </w:r>
    </w:p>
    <w:p w14:paraId="7B96FF39" w14:textId="77777777" w:rsidR="001B41BE" w:rsidRPr="004043C5" w:rsidRDefault="001B41BE" w:rsidP="004043C5">
      <w:pPr>
        <w:spacing w:after="0"/>
        <w:rPr>
          <w:rFonts w:ascii="Arial Narrow" w:hAnsi="Arial Narrow"/>
          <w:b/>
          <w:szCs w:val="24"/>
          <w:lang w:eastAsia="pt-BR"/>
        </w:rPr>
      </w:pPr>
    </w:p>
    <w:p w14:paraId="0B553956" w14:textId="036A0E21" w:rsidR="001B41BE" w:rsidRPr="004043C5" w:rsidRDefault="001B41BE" w:rsidP="004043C5">
      <w:pPr>
        <w:pStyle w:val="Ttulo1"/>
        <w:numPr>
          <w:ilvl w:val="2"/>
          <w:numId w:val="10"/>
        </w:numPr>
        <w:spacing w:before="0" w:after="0"/>
        <w:ind w:left="0" w:firstLine="0"/>
        <w:rPr>
          <w:rFonts w:ascii="Arial Narrow" w:hAnsi="Arial Narrow"/>
          <w:szCs w:val="24"/>
        </w:rPr>
      </w:pPr>
      <w:r w:rsidRPr="004043C5">
        <w:rPr>
          <w:rFonts w:ascii="Arial Narrow" w:hAnsi="Arial Narrow"/>
          <w:szCs w:val="24"/>
        </w:rPr>
        <w:t>CURSO. DISCIPLINA. TURMA. TURNO</w:t>
      </w:r>
    </w:p>
    <w:p w14:paraId="5F6D27D7" w14:textId="47330AB2" w:rsidR="001B41BE" w:rsidRPr="004043C5" w:rsidRDefault="001B41BE" w:rsidP="004043C5">
      <w:pPr>
        <w:spacing w:after="0"/>
        <w:rPr>
          <w:rFonts w:ascii="Arial Narrow" w:hAnsi="Arial Narrow"/>
          <w:szCs w:val="24"/>
        </w:rPr>
      </w:pPr>
      <w:r w:rsidRPr="004043C5">
        <w:rPr>
          <w:rFonts w:ascii="Arial Narrow" w:hAnsi="Arial Narrow"/>
          <w:szCs w:val="24"/>
        </w:rPr>
        <w:t>Trata-se de documentos relativos à: abertura/remanejamento/ampliação/ alteração de turma e/ou turno</w:t>
      </w:r>
      <w:r w:rsidR="002903B3" w:rsidRPr="004043C5">
        <w:rPr>
          <w:rFonts w:ascii="Arial Narrow" w:hAnsi="Arial Narrow"/>
          <w:szCs w:val="24"/>
        </w:rPr>
        <w:t>,</w:t>
      </w:r>
      <w:r w:rsidRPr="004043C5">
        <w:rPr>
          <w:rFonts w:ascii="Arial Narrow" w:hAnsi="Arial Narrow"/>
          <w:szCs w:val="24"/>
        </w:rPr>
        <w:t xml:space="preserve"> avaliação de disciplina</w:t>
      </w:r>
      <w:r w:rsidR="002903B3" w:rsidRPr="004043C5">
        <w:rPr>
          <w:rFonts w:ascii="Arial Narrow" w:hAnsi="Arial Narrow"/>
          <w:szCs w:val="24"/>
        </w:rPr>
        <w:t>,</w:t>
      </w:r>
      <w:r w:rsidRPr="004043C5">
        <w:rPr>
          <w:rFonts w:ascii="Arial Narrow" w:hAnsi="Arial Narrow"/>
          <w:szCs w:val="24"/>
        </w:rPr>
        <w:t xml:space="preserve"> implantação de disciplina</w:t>
      </w:r>
      <w:r w:rsidR="002903B3" w:rsidRPr="004043C5">
        <w:rPr>
          <w:rFonts w:ascii="Arial Narrow" w:hAnsi="Arial Narrow"/>
          <w:szCs w:val="24"/>
        </w:rPr>
        <w:t>,</w:t>
      </w:r>
      <w:r w:rsidRPr="004043C5">
        <w:rPr>
          <w:rFonts w:ascii="Arial Narrow" w:hAnsi="Arial Narrow"/>
          <w:szCs w:val="24"/>
        </w:rPr>
        <w:t xml:space="preserve"> extensão/descentralização/reativação de curso</w:t>
      </w:r>
      <w:r w:rsidR="002903B3" w:rsidRPr="004043C5">
        <w:rPr>
          <w:rFonts w:ascii="Arial Narrow" w:hAnsi="Arial Narrow"/>
          <w:szCs w:val="24"/>
        </w:rPr>
        <w:t>,</w:t>
      </w:r>
      <w:r w:rsidRPr="004043C5">
        <w:rPr>
          <w:rFonts w:ascii="Arial Narrow" w:hAnsi="Arial Narrow"/>
          <w:szCs w:val="24"/>
        </w:rPr>
        <w:t xml:space="preserve"> educação profissional </w:t>
      </w:r>
      <w:r w:rsidR="00AC5E35" w:rsidRPr="004043C5">
        <w:rPr>
          <w:rFonts w:ascii="Arial Narrow" w:hAnsi="Arial Narrow"/>
          <w:szCs w:val="24"/>
        </w:rPr>
        <w:t>técnica</w:t>
      </w:r>
      <w:r w:rsidR="002903B3" w:rsidRPr="004043C5">
        <w:rPr>
          <w:rFonts w:ascii="Arial Narrow" w:hAnsi="Arial Narrow"/>
          <w:szCs w:val="24"/>
        </w:rPr>
        <w:t>,</w:t>
      </w:r>
      <w:r w:rsidRPr="004043C5">
        <w:rPr>
          <w:rFonts w:ascii="Arial Narrow" w:hAnsi="Arial Narrow"/>
          <w:szCs w:val="24"/>
        </w:rPr>
        <w:t xml:space="preserve"> estadualização/ municipalização.</w:t>
      </w:r>
    </w:p>
    <w:p w14:paraId="67911976" w14:textId="77777777" w:rsidR="001B41BE" w:rsidRPr="004043C5" w:rsidRDefault="001B41BE" w:rsidP="004043C5">
      <w:pPr>
        <w:spacing w:after="0"/>
        <w:rPr>
          <w:rFonts w:ascii="Arial Narrow" w:hAnsi="Arial Narrow"/>
          <w:szCs w:val="24"/>
        </w:rPr>
      </w:pPr>
    </w:p>
    <w:p w14:paraId="475E06EE" w14:textId="1776AFA0" w:rsidR="001B41BE" w:rsidRPr="004043C5" w:rsidRDefault="001B41BE" w:rsidP="004043C5">
      <w:pPr>
        <w:pStyle w:val="Ttulo1"/>
        <w:numPr>
          <w:ilvl w:val="2"/>
          <w:numId w:val="10"/>
        </w:numPr>
        <w:spacing w:before="0" w:after="0"/>
        <w:ind w:left="0" w:firstLine="0"/>
        <w:rPr>
          <w:rFonts w:ascii="Arial Narrow" w:hAnsi="Arial Narrow"/>
          <w:szCs w:val="24"/>
        </w:rPr>
      </w:pPr>
      <w:r w:rsidRPr="004043C5">
        <w:rPr>
          <w:rFonts w:ascii="Arial Narrow" w:hAnsi="Arial Narrow"/>
          <w:szCs w:val="24"/>
        </w:rPr>
        <w:t>DEMANDA ESCOLAR</w:t>
      </w:r>
    </w:p>
    <w:p w14:paraId="058165E1" w14:textId="76FF1FE2" w:rsidR="001B41BE" w:rsidRDefault="001B41BE" w:rsidP="004043C5">
      <w:pPr>
        <w:spacing w:after="0"/>
        <w:rPr>
          <w:rFonts w:ascii="Arial Narrow" w:hAnsi="Arial Narrow"/>
          <w:szCs w:val="24"/>
        </w:rPr>
      </w:pPr>
      <w:r w:rsidRPr="004043C5">
        <w:rPr>
          <w:rFonts w:ascii="Arial Narrow" w:hAnsi="Arial Narrow"/>
          <w:szCs w:val="24"/>
        </w:rPr>
        <w:t>Incluem-se documentos relativos à demanda, tais como: abertura, adequação, alteração, ampliação, excesso e contratação de profissionais de apoio.</w:t>
      </w:r>
    </w:p>
    <w:p w14:paraId="3477117F" w14:textId="77777777" w:rsidR="004043C5" w:rsidRPr="004043C5" w:rsidRDefault="004043C5" w:rsidP="004043C5">
      <w:pPr>
        <w:spacing w:after="0"/>
        <w:rPr>
          <w:rFonts w:ascii="Arial Narrow" w:hAnsi="Arial Narrow"/>
          <w:szCs w:val="24"/>
        </w:rPr>
      </w:pPr>
    </w:p>
    <w:p w14:paraId="19548670" w14:textId="77777777" w:rsidR="001B41BE" w:rsidRPr="004043C5" w:rsidRDefault="001B41BE" w:rsidP="004043C5">
      <w:pPr>
        <w:spacing w:after="0"/>
        <w:rPr>
          <w:rFonts w:ascii="Arial Narrow" w:hAnsi="Arial Narrow"/>
          <w:szCs w:val="24"/>
        </w:rPr>
      </w:pPr>
    </w:p>
    <w:p w14:paraId="638187E3" w14:textId="4E7307E9" w:rsidR="001B41BE" w:rsidRPr="004043C5" w:rsidRDefault="001B41BE" w:rsidP="004043C5">
      <w:pPr>
        <w:pStyle w:val="Ttulo1"/>
        <w:numPr>
          <w:ilvl w:val="2"/>
          <w:numId w:val="10"/>
        </w:numPr>
        <w:spacing w:before="0" w:after="0"/>
        <w:ind w:left="0" w:firstLine="0"/>
        <w:rPr>
          <w:rFonts w:ascii="Arial Narrow" w:hAnsi="Arial Narrow"/>
          <w:szCs w:val="24"/>
        </w:rPr>
      </w:pPr>
      <w:r w:rsidRPr="004043C5">
        <w:rPr>
          <w:rFonts w:ascii="Arial Narrow" w:hAnsi="Arial Narrow"/>
          <w:szCs w:val="24"/>
        </w:rPr>
        <w:t>ESTRUTURA ADMINISTRATIVA</w:t>
      </w:r>
    </w:p>
    <w:p w14:paraId="5243603E" w14:textId="64C01301" w:rsidR="001B41BE" w:rsidRPr="004043C5" w:rsidRDefault="001B41BE" w:rsidP="004043C5">
      <w:pPr>
        <w:spacing w:after="0"/>
        <w:rPr>
          <w:rFonts w:ascii="Arial Narrow" w:hAnsi="Arial Narrow"/>
          <w:szCs w:val="24"/>
        </w:rPr>
      </w:pPr>
      <w:r w:rsidRPr="004043C5">
        <w:rPr>
          <w:rFonts w:ascii="Arial Narrow" w:hAnsi="Arial Narrow"/>
          <w:szCs w:val="24"/>
        </w:rPr>
        <w:t>Incluem-se documentos relativos à alteração de ações administrativas</w:t>
      </w:r>
      <w:r w:rsidR="002903B3" w:rsidRPr="004043C5">
        <w:rPr>
          <w:rFonts w:ascii="Arial Narrow" w:hAnsi="Arial Narrow"/>
          <w:szCs w:val="24"/>
        </w:rPr>
        <w:t>,</w:t>
      </w:r>
      <w:r w:rsidRPr="004043C5">
        <w:rPr>
          <w:rFonts w:ascii="Arial Narrow" w:hAnsi="Arial Narrow"/>
          <w:szCs w:val="24"/>
        </w:rPr>
        <w:t xml:space="preserve"> assentamentos itinerantes</w:t>
      </w:r>
      <w:r w:rsidR="002903B3" w:rsidRPr="004043C5">
        <w:rPr>
          <w:rFonts w:ascii="Arial Narrow" w:hAnsi="Arial Narrow"/>
          <w:szCs w:val="24"/>
        </w:rPr>
        <w:t>,</w:t>
      </w:r>
      <w:r w:rsidRPr="004043C5">
        <w:rPr>
          <w:rFonts w:ascii="Arial Narrow" w:hAnsi="Arial Narrow"/>
          <w:szCs w:val="24"/>
        </w:rPr>
        <w:t xml:space="preserve"> plano curricular/de aplicação/de curso técnico/plano de expansão/plano de implantação/plano de trabalho</w:t>
      </w:r>
      <w:r w:rsidR="002903B3" w:rsidRPr="004043C5">
        <w:rPr>
          <w:rFonts w:ascii="Arial Narrow" w:hAnsi="Arial Narrow"/>
          <w:szCs w:val="24"/>
        </w:rPr>
        <w:t>,</w:t>
      </w:r>
      <w:r w:rsidRPr="004043C5">
        <w:rPr>
          <w:rFonts w:ascii="Arial Narrow" w:hAnsi="Arial Narrow"/>
          <w:szCs w:val="24"/>
        </w:rPr>
        <w:t xml:space="preserve"> projeto/proposta </w:t>
      </w:r>
      <w:r w:rsidR="00AC5E35" w:rsidRPr="004043C5">
        <w:rPr>
          <w:rFonts w:ascii="Arial Narrow" w:hAnsi="Arial Narrow"/>
          <w:szCs w:val="24"/>
        </w:rPr>
        <w:t>político-</w:t>
      </w:r>
      <w:r w:rsidRPr="004043C5">
        <w:rPr>
          <w:rFonts w:ascii="Arial Narrow" w:hAnsi="Arial Narrow"/>
          <w:szCs w:val="24"/>
        </w:rPr>
        <w:t>pedagógica e regimento escolar.</w:t>
      </w:r>
    </w:p>
    <w:p w14:paraId="7617836A" w14:textId="77777777" w:rsidR="001B41BE" w:rsidRPr="004043C5" w:rsidRDefault="001B41BE" w:rsidP="004043C5">
      <w:pPr>
        <w:spacing w:after="0"/>
        <w:rPr>
          <w:rFonts w:ascii="Arial Narrow" w:hAnsi="Arial Narrow"/>
          <w:szCs w:val="24"/>
          <w:lang w:eastAsia="pt-BR"/>
        </w:rPr>
      </w:pPr>
    </w:p>
    <w:p w14:paraId="3B73AC4C" w14:textId="550F6C30" w:rsidR="001B41BE" w:rsidRPr="004043C5" w:rsidRDefault="001B41BE" w:rsidP="004043C5">
      <w:pPr>
        <w:pStyle w:val="Ttulo1"/>
        <w:numPr>
          <w:ilvl w:val="2"/>
          <w:numId w:val="10"/>
        </w:numPr>
        <w:spacing w:before="0" w:after="0"/>
        <w:ind w:left="0" w:firstLine="0"/>
        <w:rPr>
          <w:rFonts w:ascii="Arial Narrow" w:hAnsi="Arial Narrow"/>
          <w:szCs w:val="24"/>
        </w:rPr>
      </w:pPr>
      <w:r w:rsidRPr="004043C5">
        <w:rPr>
          <w:rFonts w:ascii="Arial Narrow" w:hAnsi="Arial Narrow"/>
          <w:szCs w:val="24"/>
        </w:rPr>
        <w:t>REGISTRO ESCOLAR</w:t>
      </w:r>
    </w:p>
    <w:p w14:paraId="002D4375" w14:textId="73A91BCA" w:rsidR="001B41BE" w:rsidRPr="004043C5" w:rsidRDefault="001B41BE" w:rsidP="004043C5">
      <w:pPr>
        <w:spacing w:after="0"/>
        <w:rPr>
          <w:rFonts w:ascii="Arial Narrow" w:hAnsi="Arial Narrow"/>
          <w:szCs w:val="24"/>
        </w:rPr>
      </w:pPr>
      <w:r w:rsidRPr="004043C5">
        <w:rPr>
          <w:rFonts w:ascii="Arial Narrow" w:hAnsi="Arial Narrow"/>
          <w:szCs w:val="24"/>
        </w:rPr>
        <w:t xml:space="preserve">Incluem-se documentos relativos </w:t>
      </w:r>
      <w:r w:rsidR="00AC5E35" w:rsidRPr="004043C5">
        <w:rPr>
          <w:rFonts w:ascii="Arial Narrow" w:hAnsi="Arial Narrow"/>
          <w:szCs w:val="24"/>
        </w:rPr>
        <w:t>a</w:t>
      </w:r>
      <w:r w:rsidRPr="004043C5">
        <w:rPr>
          <w:rFonts w:ascii="Arial Narrow" w:hAnsi="Arial Narrow"/>
          <w:szCs w:val="24"/>
        </w:rPr>
        <w:t xml:space="preserve"> anotações escolares</w:t>
      </w:r>
      <w:r w:rsidR="002903B3" w:rsidRPr="004043C5">
        <w:rPr>
          <w:rFonts w:ascii="Arial Narrow" w:hAnsi="Arial Narrow"/>
          <w:szCs w:val="24"/>
        </w:rPr>
        <w:t>,</w:t>
      </w:r>
      <w:r w:rsidRPr="004043C5">
        <w:rPr>
          <w:rFonts w:ascii="Arial Narrow" w:hAnsi="Arial Narrow"/>
          <w:szCs w:val="24"/>
        </w:rPr>
        <w:t xml:space="preserve"> autorizações e formulários.</w:t>
      </w:r>
    </w:p>
    <w:p w14:paraId="52A0CB78" w14:textId="77777777" w:rsidR="00167ED7" w:rsidRPr="004043C5" w:rsidRDefault="00167ED7" w:rsidP="004043C5">
      <w:pPr>
        <w:spacing w:after="0"/>
        <w:rPr>
          <w:rFonts w:ascii="Arial Narrow" w:hAnsi="Arial Narrow"/>
          <w:szCs w:val="24"/>
        </w:rPr>
      </w:pPr>
    </w:p>
    <w:p w14:paraId="4DAA95B0" w14:textId="19ECF348" w:rsidR="001B41BE" w:rsidRPr="004043C5" w:rsidRDefault="001B41BE" w:rsidP="004043C5">
      <w:pPr>
        <w:pStyle w:val="Ttulo1"/>
        <w:numPr>
          <w:ilvl w:val="2"/>
          <w:numId w:val="10"/>
        </w:numPr>
        <w:spacing w:before="0" w:after="0"/>
        <w:ind w:left="0" w:firstLine="0"/>
        <w:rPr>
          <w:rFonts w:ascii="Arial Narrow" w:hAnsi="Arial Narrow"/>
          <w:szCs w:val="24"/>
        </w:rPr>
      </w:pPr>
      <w:r w:rsidRPr="004043C5">
        <w:rPr>
          <w:rFonts w:ascii="Arial Narrow" w:hAnsi="Arial Narrow"/>
          <w:szCs w:val="24"/>
        </w:rPr>
        <w:t>AVALIAÇÃO</w:t>
      </w:r>
    </w:p>
    <w:p w14:paraId="38BF4820" w14:textId="399C1CC1" w:rsidR="001B41BE" w:rsidRPr="004043C5" w:rsidRDefault="001B41BE" w:rsidP="004043C5">
      <w:pPr>
        <w:spacing w:after="0"/>
        <w:rPr>
          <w:rFonts w:ascii="Arial Narrow" w:hAnsi="Arial Narrow"/>
          <w:szCs w:val="24"/>
        </w:rPr>
      </w:pPr>
      <w:r w:rsidRPr="004043C5">
        <w:rPr>
          <w:rFonts w:ascii="Arial Narrow" w:hAnsi="Arial Narrow"/>
          <w:szCs w:val="24"/>
        </w:rPr>
        <w:t xml:space="preserve">Incluem-se documentos relativos </w:t>
      </w:r>
      <w:r w:rsidR="00AC5E35" w:rsidRPr="004043C5">
        <w:rPr>
          <w:rFonts w:ascii="Arial Narrow" w:hAnsi="Arial Narrow"/>
          <w:szCs w:val="24"/>
        </w:rPr>
        <w:t xml:space="preserve">a </w:t>
      </w:r>
      <w:r w:rsidRPr="004043C5">
        <w:rPr>
          <w:rFonts w:ascii="Arial Narrow" w:hAnsi="Arial Narrow"/>
          <w:szCs w:val="24"/>
        </w:rPr>
        <w:t>sistema de avaliação; readequação de avaliação e verificação.</w:t>
      </w:r>
    </w:p>
    <w:p w14:paraId="0D7F72C6" w14:textId="77777777" w:rsidR="001B41BE" w:rsidRPr="004043C5" w:rsidRDefault="001B41BE" w:rsidP="004043C5">
      <w:pPr>
        <w:spacing w:after="0"/>
        <w:rPr>
          <w:rFonts w:ascii="Arial Narrow" w:hAnsi="Arial Narrow"/>
          <w:b/>
          <w:szCs w:val="24"/>
        </w:rPr>
      </w:pPr>
    </w:p>
    <w:p w14:paraId="6D1B76FD" w14:textId="1BF4B32E" w:rsidR="001B41BE" w:rsidRPr="004043C5" w:rsidRDefault="001B41BE" w:rsidP="004043C5">
      <w:pPr>
        <w:pStyle w:val="Ttulo1"/>
        <w:numPr>
          <w:ilvl w:val="2"/>
          <w:numId w:val="10"/>
        </w:numPr>
        <w:spacing w:before="0" w:after="0"/>
        <w:ind w:left="0" w:firstLine="0"/>
        <w:rPr>
          <w:rFonts w:ascii="Arial Narrow" w:hAnsi="Arial Narrow"/>
          <w:szCs w:val="24"/>
        </w:rPr>
      </w:pPr>
      <w:r w:rsidRPr="004043C5">
        <w:rPr>
          <w:rFonts w:ascii="Arial Narrow" w:hAnsi="Arial Narrow"/>
          <w:szCs w:val="24"/>
        </w:rPr>
        <w:t>CONSELHO ESCOLAR</w:t>
      </w:r>
    </w:p>
    <w:p w14:paraId="0C68CAE6" w14:textId="04C4C855" w:rsidR="001B41BE" w:rsidRPr="004043C5" w:rsidRDefault="001B41BE" w:rsidP="004043C5">
      <w:pPr>
        <w:spacing w:after="0"/>
        <w:rPr>
          <w:rFonts w:ascii="Arial Narrow" w:hAnsi="Arial Narrow"/>
          <w:szCs w:val="24"/>
          <w:lang w:eastAsia="pt-BR"/>
        </w:rPr>
      </w:pPr>
      <w:r w:rsidRPr="004043C5">
        <w:rPr>
          <w:rFonts w:ascii="Arial Narrow" w:hAnsi="Arial Narrow"/>
          <w:szCs w:val="24"/>
        </w:rPr>
        <w:t xml:space="preserve">Incluem-se documentos relativos </w:t>
      </w:r>
      <w:r w:rsidR="00AC5E35" w:rsidRPr="004043C5">
        <w:rPr>
          <w:rFonts w:ascii="Arial Narrow" w:hAnsi="Arial Narrow"/>
          <w:szCs w:val="24"/>
        </w:rPr>
        <w:t xml:space="preserve">a </w:t>
      </w:r>
      <w:r w:rsidRPr="004043C5">
        <w:rPr>
          <w:rFonts w:ascii="Arial Narrow" w:hAnsi="Arial Narrow"/>
          <w:szCs w:val="24"/>
        </w:rPr>
        <w:t>estatuto</w:t>
      </w:r>
      <w:r w:rsidR="002903B3" w:rsidRPr="004043C5">
        <w:rPr>
          <w:rFonts w:ascii="Arial Narrow" w:hAnsi="Arial Narrow"/>
          <w:szCs w:val="24"/>
        </w:rPr>
        <w:t>,</w:t>
      </w:r>
      <w:r w:rsidRPr="004043C5">
        <w:rPr>
          <w:rFonts w:ascii="Arial Narrow" w:hAnsi="Arial Narrow"/>
          <w:szCs w:val="24"/>
        </w:rPr>
        <w:t xml:space="preserve"> constituição do Conselho</w:t>
      </w:r>
      <w:r w:rsidR="002903B3" w:rsidRPr="004043C5">
        <w:rPr>
          <w:rFonts w:ascii="Arial Narrow" w:hAnsi="Arial Narrow"/>
          <w:szCs w:val="24"/>
        </w:rPr>
        <w:t>,</w:t>
      </w:r>
      <w:r w:rsidRPr="004043C5">
        <w:rPr>
          <w:rFonts w:ascii="Arial Narrow" w:hAnsi="Arial Narrow"/>
          <w:szCs w:val="24"/>
        </w:rPr>
        <w:t xml:space="preserve"> escolar</w:t>
      </w:r>
      <w:r w:rsidR="002903B3" w:rsidRPr="004043C5">
        <w:rPr>
          <w:rFonts w:ascii="Arial Narrow" w:hAnsi="Arial Narrow"/>
          <w:szCs w:val="24"/>
        </w:rPr>
        <w:t>,</w:t>
      </w:r>
      <w:r w:rsidRPr="004043C5">
        <w:rPr>
          <w:rFonts w:ascii="Arial Narrow" w:hAnsi="Arial Narrow"/>
          <w:szCs w:val="24"/>
        </w:rPr>
        <w:t xml:space="preserve"> representantes</w:t>
      </w:r>
      <w:r w:rsidR="002903B3" w:rsidRPr="004043C5">
        <w:rPr>
          <w:rFonts w:ascii="Arial Narrow" w:hAnsi="Arial Narrow"/>
          <w:szCs w:val="24"/>
        </w:rPr>
        <w:t>,</w:t>
      </w:r>
      <w:r w:rsidRPr="004043C5">
        <w:rPr>
          <w:rFonts w:ascii="Arial Narrow" w:hAnsi="Arial Narrow"/>
          <w:szCs w:val="24"/>
        </w:rPr>
        <w:t xml:space="preserve"> edital de convocação</w:t>
      </w:r>
      <w:r w:rsidR="002903B3" w:rsidRPr="004043C5">
        <w:rPr>
          <w:rFonts w:ascii="Arial Narrow" w:hAnsi="Arial Narrow"/>
          <w:szCs w:val="24"/>
        </w:rPr>
        <w:t>,</w:t>
      </w:r>
      <w:r w:rsidRPr="004043C5">
        <w:rPr>
          <w:rFonts w:ascii="Arial Narrow" w:hAnsi="Arial Narrow"/>
          <w:szCs w:val="24"/>
        </w:rPr>
        <w:t xml:space="preserve"> eleição</w:t>
      </w:r>
      <w:r w:rsidR="002903B3" w:rsidRPr="004043C5">
        <w:rPr>
          <w:rFonts w:ascii="Arial Narrow" w:hAnsi="Arial Narrow"/>
          <w:szCs w:val="24"/>
        </w:rPr>
        <w:t>,</w:t>
      </w:r>
      <w:r w:rsidRPr="004043C5">
        <w:rPr>
          <w:rFonts w:ascii="Arial Narrow" w:hAnsi="Arial Narrow"/>
          <w:szCs w:val="24"/>
        </w:rPr>
        <w:t xml:space="preserve"> atas e deliberação dos projetos elaborados.</w:t>
      </w:r>
    </w:p>
    <w:p w14:paraId="108A977A" w14:textId="77777777" w:rsidR="001B41BE" w:rsidRPr="004043C5" w:rsidRDefault="001B41BE" w:rsidP="004043C5">
      <w:pPr>
        <w:spacing w:after="0"/>
        <w:rPr>
          <w:rFonts w:ascii="Arial Narrow" w:hAnsi="Arial Narrow"/>
          <w:szCs w:val="24"/>
          <w:lang w:eastAsia="pt-BR"/>
        </w:rPr>
      </w:pPr>
    </w:p>
    <w:p w14:paraId="7749BFC7" w14:textId="192205C7" w:rsidR="001B41BE" w:rsidRPr="004043C5" w:rsidRDefault="00E67525" w:rsidP="004043C5">
      <w:pPr>
        <w:pStyle w:val="Ttulo1"/>
        <w:numPr>
          <w:ilvl w:val="2"/>
          <w:numId w:val="10"/>
        </w:numPr>
        <w:spacing w:before="0" w:after="0"/>
        <w:ind w:left="0" w:firstLine="0"/>
        <w:rPr>
          <w:rFonts w:ascii="Arial Narrow" w:hAnsi="Arial Narrow"/>
          <w:szCs w:val="24"/>
        </w:rPr>
      </w:pPr>
      <w:r w:rsidRPr="004043C5">
        <w:rPr>
          <w:rFonts w:ascii="Arial Narrow" w:hAnsi="Arial Narrow"/>
          <w:szCs w:val="24"/>
        </w:rPr>
        <w:t>DOCUMENTO ESTUDANTIL. VIDA ESCOLAR</w:t>
      </w:r>
    </w:p>
    <w:p w14:paraId="09D1358E" w14:textId="4CF4B0C0" w:rsidR="001B41BE" w:rsidRPr="004043C5" w:rsidRDefault="00E67525" w:rsidP="004043C5">
      <w:pPr>
        <w:spacing w:after="0"/>
        <w:rPr>
          <w:rFonts w:ascii="Arial Narrow" w:hAnsi="Arial Narrow"/>
          <w:szCs w:val="24"/>
          <w:lang w:eastAsia="pt-BR"/>
        </w:rPr>
      </w:pPr>
      <w:r w:rsidRPr="004043C5">
        <w:rPr>
          <w:rFonts w:ascii="Arial Narrow" w:hAnsi="Arial Narrow"/>
          <w:szCs w:val="24"/>
        </w:rPr>
        <w:t xml:space="preserve">Incluem-se documentos relativos </w:t>
      </w:r>
      <w:r w:rsidR="00AC5E35" w:rsidRPr="004043C5">
        <w:rPr>
          <w:rFonts w:ascii="Arial Narrow" w:hAnsi="Arial Narrow"/>
          <w:szCs w:val="24"/>
        </w:rPr>
        <w:t xml:space="preserve">a </w:t>
      </w:r>
      <w:r w:rsidRPr="004043C5">
        <w:rPr>
          <w:rFonts w:ascii="Arial Narrow" w:hAnsi="Arial Narrow"/>
          <w:szCs w:val="24"/>
        </w:rPr>
        <w:t>atendimento</w:t>
      </w:r>
      <w:r w:rsidR="002903B3" w:rsidRPr="004043C5">
        <w:rPr>
          <w:rFonts w:ascii="Arial Narrow" w:hAnsi="Arial Narrow"/>
          <w:szCs w:val="24"/>
        </w:rPr>
        <w:t>,</w:t>
      </w:r>
      <w:r w:rsidRPr="004043C5">
        <w:rPr>
          <w:rFonts w:ascii="Arial Narrow" w:hAnsi="Arial Narrow"/>
          <w:szCs w:val="24"/>
        </w:rPr>
        <w:t xml:space="preserve"> certidão de regularidade</w:t>
      </w:r>
      <w:r w:rsidR="002903B3" w:rsidRPr="004043C5">
        <w:rPr>
          <w:rFonts w:ascii="Arial Narrow" w:hAnsi="Arial Narrow"/>
          <w:szCs w:val="24"/>
        </w:rPr>
        <w:t>,</w:t>
      </w:r>
      <w:r w:rsidRPr="004043C5">
        <w:rPr>
          <w:rFonts w:ascii="Arial Narrow" w:hAnsi="Arial Narrow"/>
          <w:szCs w:val="24"/>
        </w:rPr>
        <w:t xml:space="preserve"> classificação de matrícula</w:t>
      </w:r>
      <w:r w:rsidR="002903B3" w:rsidRPr="004043C5">
        <w:rPr>
          <w:rFonts w:ascii="Arial Narrow" w:hAnsi="Arial Narrow"/>
          <w:szCs w:val="24"/>
        </w:rPr>
        <w:t>,</w:t>
      </w:r>
      <w:r w:rsidRPr="004043C5">
        <w:rPr>
          <w:rFonts w:ascii="Arial Narrow" w:hAnsi="Arial Narrow"/>
          <w:szCs w:val="24"/>
        </w:rPr>
        <w:t xml:space="preserve"> diploma</w:t>
      </w:r>
      <w:r w:rsidR="002903B3" w:rsidRPr="004043C5">
        <w:rPr>
          <w:rFonts w:ascii="Arial Narrow" w:hAnsi="Arial Narrow"/>
          <w:szCs w:val="24"/>
        </w:rPr>
        <w:t>,</w:t>
      </w:r>
      <w:r w:rsidRPr="004043C5">
        <w:rPr>
          <w:rFonts w:ascii="Arial Narrow" w:hAnsi="Arial Narrow"/>
          <w:szCs w:val="24"/>
        </w:rPr>
        <w:t xml:space="preserve"> histórico escolar</w:t>
      </w:r>
      <w:r w:rsidR="002903B3" w:rsidRPr="004043C5">
        <w:rPr>
          <w:rFonts w:ascii="Arial Narrow" w:hAnsi="Arial Narrow"/>
          <w:szCs w:val="24"/>
        </w:rPr>
        <w:t>,</w:t>
      </w:r>
      <w:r w:rsidRPr="004043C5">
        <w:rPr>
          <w:rFonts w:ascii="Arial Narrow" w:hAnsi="Arial Narrow"/>
          <w:szCs w:val="24"/>
        </w:rPr>
        <w:t xml:space="preserve"> convalidação/revalidação de estudos</w:t>
      </w:r>
      <w:r w:rsidR="002903B3" w:rsidRPr="004043C5">
        <w:rPr>
          <w:rFonts w:ascii="Arial Narrow" w:hAnsi="Arial Narrow"/>
          <w:szCs w:val="24"/>
        </w:rPr>
        <w:t>,</w:t>
      </w:r>
      <w:r w:rsidRPr="004043C5">
        <w:rPr>
          <w:rFonts w:ascii="Arial Narrow" w:hAnsi="Arial Narrow"/>
          <w:szCs w:val="24"/>
        </w:rPr>
        <w:t xml:space="preserve"> certificado</w:t>
      </w:r>
      <w:r w:rsidR="002903B3" w:rsidRPr="004043C5">
        <w:rPr>
          <w:rFonts w:ascii="Arial Narrow" w:hAnsi="Arial Narrow"/>
          <w:szCs w:val="24"/>
        </w:rPr>
        <w:t>,</w:t>
      </w:r>
      <w:r w:rsidRPr="004043C5">
        <w:rPr>
          <w:rFonts w:ascii="Arial Narrow" w:hAnsi="Arial Narrow"/>
          <w:szCs w:val="24"/>
        </w:rPr>
        <w:t xml:space="preserve"> autenticidade</w:t>
      </w:r>
      <w:r w:rsidR="002903B3" w:rsidRPr="004043C5">
        <w:rPr>
          <w:rFonts w:ascii="Arial Narrow" w:hAnsi="Arial Narrow"/>
          <w:szCs w:val="24"/>
        </w:rPr>
        <w:t>,</w:t>
      </w:r>
      <w:r w:rsidRPr="004043C5">
        <w:rPr>
          <w:rFonts w:ascii="Arial Narrow" w:hAnsi="Arial Narrow"/>
          <w:szCs w:val="24"/>
        </w:rPr>
        <w:t xml:space="preserve"> matrícula de ingresso</w:t>
      </w:r>
      <w:r w:rsidR="002903B3" w:rsidRPr="004043C5">
        <w:rPr>
          <w:rFonts w:ascii="Arial Narrow" w:hAnsi="Arial Narrow"/>
          <w:szCs w:val="24"/>
        </w:rPr>
        <w:t>,</w:t>
      </w:r>
      <w:r w:rsidRPr="004043C5">
        <w:rPr>
          <w:rFonts w:ascii="Arial Narrow" w:hAnsi="Arial Narrow"/>
          <w:szCs w:val="24"/>
        </w:rPr>
        <w:t xml:space="preserve"> matrícula por regime de progressão parcial</w:t>
      </w:r>
      <w:r w:rsidR="002903B3" w:rsidRPr="004043C5">
        <w:rPr>
          <w:rFonts w:ascii="Arial Narrow" w:hAnsi="Arial Narrow"/>
          <w:szCs w:val="24"/>
        </w:rPr>
        <w:t>,</w:t>
      </w:r>
      <w:r w:rsidRPr="004043C5">
        <w:rPr>
          <w:rFonts w:ascii="Arial Narrow" w:hAnsi="Arial Narrow"/>
          <w:szCs w:val="24"/>
        </w:rPr>
        <w:t xml:space="preserve"> matrícula por transferência</w:t>
      </w:r>
      <w:r w:rsidR="002903B3" w:rsidRPr="004043C5">
        <w:rPr>
          <w:rFonts w:ascii="Arial Narrow" w:hAnsi="Arial Narrow"/>
          <w:szCs w:val="24"/>
        </w:rPr>
        <w:t>,</w:t>
      </w:r>
      <w:r w:rsidRPr="004043C5">
        <w:rPr>
          <w:rFonts w:ascii="Arial Narrow" w:hAnsi="Arial Narrow"/>
          <w:szCs w:val="24"/>
        </w:rPr>
        <w:t xml:space="preserve"> reclassificação de matrícula</w:t>
      </w:r>
      <w:r w:rsidR="002903B3" w:rsidRPr="004043C5">
        <w:rPr>
          <w:rFonts w:ascii="Arial Narrow" w:hAnsi="Arial Narrow"/>
          <w:szCs w:val="24"/>
        </w:rPr>
        <w:t>,</w:t>
      </w:r>
      <w:r w:rsidRPr="004043C5">
        <w:rPr>
          <w:rFonts w:ascii="Arial Narrow" w:hAnsi="Arial Narrow"/>
          <w:szCs w:val="24"/>
        </w:rPr>
        <w:t xml:space="preserve"> evasão escolar</w:t>
      </w:r>
      <w:r w:rsidR="002903B3" w:rsidRPr="004043C5">
        <w:rPr>
          <w:rFonts w:ascii="Arial Narrow" w:hAnsi="Arial Narrow"/>
          <w:szCs w:val="24"/>
        </w:rPr>
        <w:t>,</w:t>
      </w:r>
      <w:r w:rsidRPr="004043C5">
        <w:rPr>
          <w:rFonts w:ascii="Arial Narrow" w:hAnsi="Arial Narrow"/>
          <w:szCs w:val="24"/>
        </w:rPr>
        <w:t xml:space="preserve"> regularização de vida escolar</w:t>
      </w:r>
      <w:r w:rsidR="002903B3" w:rsidRPr="004043C5">
        <w:rPr>
          <w:rFonts w:ascii="Arial Narrow" w:hAnsi="Arial Narrow"/>
          <w:szCs w:val="24"/>
        </w:rPr>
        <w:t>,</w:t>
      </w:r>
      <w:r w:rsidRPr="004043C5">
        <w:rPr>
          <w:rFonts w:ascii="Arial Narrow" w:hAnsi="Arial Narrow"/>
          <w:szCs w:val="24"/>
        </w:rPr>
        <w:t xml:space="preserve"> curso e diploma</w:t>
      </w:r>
      <w:r w:rsidR="002903B3" w:rsidRPr="004043C5">
        <w:rPr>
          <w:rFonts w:ascii="Arial Narrow" w:hAnsi="Arial Narrow"/>
          <w:szCs w:val="24"/>
        </w:rPr>
        <w:t>,</w:t>
      </w:r>
      <w:r w:rsidRPr="004043C5">
        <w:rPr>
          <w:rFonts w:ascii="Arial Narrow" w:hAnsi="Arial Narrow"/>
          <w:szCs w:val="24"/>
        </w:rPr>
        <w:t xml:space="preserve"> relatório final</w:t>
      </w:r>
      <w:r w:rsidR="002903B3" w:rsidRPr="004043C5">
        <w:rPr>
          <w:rFonts w:ascii="Arial Narrow" w:hAnsi="Arial Narrow"/>
          <w:szCs w:val="24"/>
        </w:rPr>
        <w:t>,</w:t>
      </w:r>
      <w:r w:rsidRPr="004043C5">
        <w:rPr>
          <w:rFonts w:ascii="Arial Narrow" w:hAnsi="Arial Narrow"/>
          <w:szCs w:val="24"/>
        </w:rPr>
        <w:t xml:space="preserve"> situação educacional</w:t>
      </w:r>
      <w:r w:rsidR="002903B3" w:rsidRPr="004043C5">
        <w:rPr>
          <w:rFonts w:ascii="Arial Narrow" w:hAnsi="Arial Narrow"/>
          <w:szCs w:val="24"/>
        </w:rPr>
        <w:t>,</w:t>
      </w:r>
      <w:r w:rsidRPr="004043C5">
        <w:rPr>
          <w:rFonts w:ascii="Arial Narrow" w:hAnsi="Arial Narrow"/>
          <w:szCs w:val="24"/>
        </w:rPr>
        <w:t xml:space="preserve"> verificação de autenticidade de documentação e seguro de vida/apólice.</w:t>
      </w:r>
    </w:p>
    <w:p w14:paraId="377CF2EE" w14:textId="77777777" w:rsidR="001B41BE" w:rsidRPr="004043C5" w:rsidRDefault="001B41BE" w:rsidP="004043C5">
      <w:pPr>
        <w:spacing w:after="0"/>
        <w:rPr>
          <w:rFonts w:ascii="Arial Narrow" w:hAnsi="Arial Narrow"/>
          <w:szCs w:val="24"/>
          <w:lang w:eastAsia="pt-BR"/>
        </w:rPr>
      </w:pPr>
    </w:p>
    <w:p w14:paraId="2DBBB68B" w14:textId="5992FF46" w:rsidR="00E67525" w:rsidRPr="004043C5" w:rsidRDefault="00E67525" w:rsidP="004043C5">
      <w:pPr>
        <w:pStyle w:val="Ttulo1"/>
        <w:numPr>
          <w:ilvl w:val="2"/>
          <w:numId w:val="10"/>
        </w:numPr>
        <w:spacing w:before="0" w:after="0"/>
        <w:ind w:left="0" w:firstLine="0"/>
        <w:rPr>
          <w:rFonts w:ascii="Arial Narrow" w:hAnsi="Arial Narrow"/>
          <w:szCs w:val="24"/>
        </w:rPr>
      </w:pPr>
      <w:r w:rsidRPr="004043C5">
        <w:rPr>
          <w:rFonts w:ascii="Arial Narrow" w:hAnsi="Arial Narrow"/>
          <w:szCs w:val="24"/>
        </w:rPr>
        <w:t>DIREITO ESTUDANTIL</w:t>
      </w:r>
    </w:p>
    <w:p w14:paraId="2C5AAD6B" w14:textId="11DC044C" w:rsidR="00E67525" w:rsidRPr="004043C5" w:rsidRDefault="00E67525" w:rsidP="004043C5">
      <w:pPr>
        <w:spacing w:after="0"/>
        <w:rPr>
          <w:rFonts w:ascii="Arial Narrow" w:hAnsi="Arial Narrow"/>
          <w:szCs w:val="24"/>
        </w:rPr>
      </w:pPr>
      <w:r w:rsidRPr="004043C5">
        <w:rPr>
          <w:rFonts w:ascii="Arial Narrow" w:hAnsi="Arial Narrow"/>
          <w:szCs w:val="24"/>
        </w:rPr>
        <w:t>Incluem-se documentos relativos à matrícula</w:t>
      </w:r>
      <w:r w:rsidR="002903B3" w:rsidRPr="004043C5">
        <w:rPr>
          <w:rFonts w:ascii="Arial Narrow" w:hAnsi="Arial Narrow"/>
          <w:szCs w:val="24"/>
        </w:rPr>
        <w:t>,</w:t>
      </w:r>
      <w:r w:rsidRPr="004043C5">
        <w:rPr>
          <w:rFonts w:ascii="Arial Narrow" w:hAnsi="Arial Narrow"/>
          <w:szCs w:val="24"/>
        </w:rPr>
        <w:t xml:space="preserve"> vaga</w:t>
      </w:r>
      <w:r w:rsidR="002903B3" w:rsidRPr="004043C5">
        <w:rPr>
          <w:rFonts w:ascii="Arial Narrow" w:hAnsi="Arial Narrow"/>
          <w:szCs w:val="24"/>
        </w:rPr>
        <w:t>,</w:t>
      </w:r>
      <w:r w:rsidRPr="004043C5">
        <w:rPr>
          <w:rFonts w:ascii="Arial Narrow" w:hAnsi="Arial Narrow"/>
          <w:szCs w:val="24"/>
        </w:rPr>
        <w:t xml:space="preserve"> abono e justificativa de falta</w:t>
      </w:r>
      <w:r w:rsidR="002903B3" w:rsidRPr="004043C5">
        <w:rPr>
          <w:rFonts w:ascii="Arial Narrow" w:hAnsi="Arial Narrow"/>
          <w:szCs w:val="24"/>
        </w:rPr>
        <w:t>,</w:t>
      </w:r>
      <w:r w:rsidRPr="004043C5">
        <w:rPr>
          <w:rFonts w:ascii="Arial Narrow" w:hAnsi="Arial Narrow"/>
          <w:szCs w:val="24"/>
        </w:rPr>
        <w:t xml:space="preserve"> afastamento da escola</w:t>
      </w:r>
      <w:r w:rsidR="002903B3" w:rsidRPr="004043C5">
        <w:rPr>
          <w:rFonts w:ascii="Arial Narrow" w:hAnsi="Arial Narrow"/>
          <w:szCs w:val="24"/>
        </w:rPr>
        <w:t>,</w:t>
      </w:r>
      <w:r w:rsidRPr="004043C5">
        <w:rPr>
          <w:rFonts w:ascii="Arial Narrow" w:hAnsi="Arial Narrow"/>
          <w:szCs w:val="24"/>
        </w:rPr>
        <w:t xml:space="preserve"> tratamento de saúde</w:t>
      </w:r>
      <w:r w:rsidR="002903B3" w:rsidRPr="004043C5">
        <w:rPr>
          <w:rFonts w:ascii="Arial Narrow" w:hAnsi="Arial Narrow"/>
          <w:szCs w:val="24"/>
        </w:rPr>
        <w:t>,</w:t>
      </w:r>
      <w:r w:rsidRPr="004043C5">
        <w:rPr>
          <w:rFonts w:ascii="Arial Narrow" w:hAnsi="Arial Narrow"/>
          <w:szCs w:val="24"/>
        </w:rPr>
        <w:t xml:space="preserve"> internação</w:t>
      </w:r>
      <w:r w:rsidR="002903B3" w:rsidRPr="004043C5">
        <w:rPr>
          <w:rFonts w:ascii="Arial Narrow" w:hAnsi="Arial Narrow"/>
          <w:szCs w:val="24"/>
        </w:rPr>
        <w:t>,</w:t>
      </w:r>
      <w:r w:rsidRPr="004043C5">
        <w:rPr>
          <w:rFonts w:ascii="Arial Narrow" w:hAnsi="Arial Narrow"/>
          <w:szCs w:val="24"/>
        </w:rPr>
        <w:t xml:space="preserve"> alteração</w:t>
      </w:r>
      <w:r w:rsidR="002903B3" w:rsidRPr="004043C5">
        <w:rPr>
          <w:rFonts w:ascii="Arial Narrow" w:hAnsi="Arial Narrow"/>
          <w:szCs w:val="24"/>
        </w:rPr>
        <w:t>,</w:t>
      </w:r>
      <w:r w:rsidRPr="004043C5">
        <w:rPr>
          <w:rFonts w:ascii="Arial Narrow" w:hAnsi="Arial Narrow"/>
          <w:szCs w:val="24"/>
        </w:rPr>
        <w:t xml:space="preserve"> correção de dados</w:t>
      </w:r>
      <w:r w:rsidR="002903B3" w:rsidRPr="004043C5">
        <w:rPr>
          <w:rFonts w:ascii="Arial Narrow" w:hAnsi="Arial Narrow"/>
          <w:szCs w:val="24"/>
        </w:rPr>
        <w:t>,</w:t>
      </w:r>
      <w:r w:rsidRPr="004043C5">
        <w:rPr>
          <w:rFonts w:ascii="Arial Narrow" w:hAnsi="Arial Narrow"/>
          <w:szCs w:val="24"/>
        </w:rPr>
        <w:t xml:space="preserve"> atestado</w:t>
      </w:r>
      <w:r w:rsidR="002903B3" w:rsidRPr="004043C5">
        <w:rPr>
          <w:rFonts w:ascii="Arial Narrow" w:hAnsi="Arial Narrow"/>
          <w:szCs w:val="24"/>
        </w:rPr>
        <w:t>,</w:t>
      </w:r>
      <w:r w:rsidRPr="004043C5">
        <w:rPr>
          <w:rFonts w:ascii="Arial Narrow" w:hAnsi="Arial Narrow"/>
          <w:szCs w:val="24"/>
        </w:rPr>
        <w:t xml:space="preserve"> avaliação</w:t>
      </w:r>
      <w:r w:rsidR="002903B3" w:rsidRPr="004043C5">
        <w:rPr>
          <w:rFonts w:ascii="Arial Narrow" w:hAnsi="Arial Narrow"/>
          <w:szCs w:val="24"/>
        </w:rPr>
        <w:t>,</w:t>
      </w:r>
      <w:r w:rsidRPr="004043C5">
        <w:rPr>
          <w:rFonts w:ascii="Arial Narrow" w:hAnsi="Arial Narrow"/>
          <w:szCs w:val="24"/>
        </w:rPr>
        <w:t xml:space="preserve"> defesa e promoção dos direitos humanos</w:t>
      </w:r>
      <w:r w:rsidR="002903B3" w:rsidRPr="004043C5">
        <w:rPr>
          <w:rFonts w:ascii="Arial Narrow" w:hAnsi="Arial Narrow"/>
          <w:szCs w:val="24"/>
        </w:rPr>
        <w:t>,</w:t>
      </w:r>
      <w:r w:rsidRPr="004043C5">
        <w:rPr>
          <w:rFonts w:ascii="Arial Narrow" w:hAnsi="Arial Narrow"/>
          <w:szCs w:val="24"/>
        </w:rPr>
        <w:t xml:space="preserve"> estágio</w:t>
      </w:r>
      <w:r w:rsidR="002903B3" w:rsidRPr="004043C5">
        <w:rPr>
          <w:rFonts w:ascii="Arial Narrow" w:hAnsi="Arial Narrow"/>
          <w:szCs w:val="24"/>
        </w:rPr>
        <w:t>,</w:t>
      </w:r>
      <w:r w:rsidRPr="004043C5">
        <w:rPr>
          <w:rFonts w:ascii="Arial Narrow" w:hAnsi="Arial Narrow"/>
          <w:szCs w:val="24"/>
        </w:rPr>
        <w:t xml:space="preserve"> frequência escolar</w:t>
      </w:r>
      <w:r w:rsidR="002903B3" w:rsidRPr="004043C5">
        <w:rPr>
          <w:rFonts w:ascii="Arial Narrow" w:hAnsi="Arial Narrow"/>
          <w:szCs w:val="24"/>
        </w:rPr>
        <w:t>,</w:t>
      </w:r>
      <w:r w:rsidRPr="004043C5">
        <w:rPr>
          <w:rFonts w:ascii="Arial Narrow" w:hAnsi="Arial Narrow"/>
          <w:szCs w:val="24"/>
        </w:rPr>
        <w:t xml:space="preserve"> revisão de prova</w:t>
      </w:r>
      <w:r w:rsidR="002903B3" w:rsidRPr="004043C5">
        <w:rPr>
          <w:rFonts w:ascii="Arial Narrow" w:hAnsi="Arial Narrow"/>
          <w:szCs w:val="24"/>
        </w:rPr>
        <w:t>,</w:t>
      </w:r>
      <w:r w:rsidRPr="004043C5">
        <w:rPr>
          <w:rFonts w:ascii="Arial Narrow" w:hAnsi="Arial Narrow"/>
          <w:szCs w:val="24"/>
        </w:rPr>
        <w:t xml:space="preserve"> revisão de </w:t>
      </w:r>
      <w:proofErr w:type="gramStart"/>
      <w:r w:rsidRPr="004043C5">
        <w:rPr>
          <w:rFonts w:ascii="Arial Narrow" w:hAnsi="Arial Narrow"/>
          <w:szCs w:val="24"/>
        </w:rPr>
        <w:t>resultado final</w:t>
      </w:r>
      <w:proofErr w:type="gramEnd"/>
      <w:r w:rsidR="002903B3" w:rsidRPr="004043C5">
        <w:rPr>
          <w:rFonts w:ascii="Arial Narrow" w:hAnsi="Arial Narrow"/>
          <w:szCs w:val="24"/>
        </w:rPr>
        <w:t>,</w:t>
      </w:r>
      <w:r w:rsidRPr="004043C5">
        <w:rPr>
          <w:rFonts w:ascii="Arial Narrow" w:hAnsi="Arial Narrow"/>
          <w:szCs w:val="24"/>
        </w:rPr>
        <w:t xml:space="preserve"> reprovação</w:t>
      </w:r>
      <w:r w:rsidR="002903B3" w:rsidRPr="004043C5">
        <w:rPr>
          <w:rFonts w:ascii="Arial Narrow" w:hAnsi="Arial Narrow"/>
          <w:szCs w:val="24"/>
        </w:rPr>
        <w:t>,</w:t>
      </w:r>
      <w:r w:rsidRPr="004043C5">
        <w:rPr>
          <w:rFonts w:ascii="Arial Narrow" w:hAnsi="Arial Narrow"/>
          <w:szCs w:val="24"/>
        </w:rPr>
        <w:t xml:space="preserve"> transporte escolar e verificação de notas.</w:t>
      </w:r>
    </w:p>
    <w:p w14:paraId="09981D26" w14:textId="77777777" w:rsidR="00E67525" w:rsidRPr="004043C5" w:rsidRDefault="00E67525" w:rsidP="004043C5">
      <w:pPr>
        <w:spacing w:after="0"/>
        <w:rPr>
          <w:rFonts w:ascii="Arial Narrow" w:hAnsi="Arial Narrow"/>
          <w:szCs w:val="24"/>
        </w:rPr>
      </w:pPr>
    </w:p>
    <w:p w14:paraId="12A3059F" w14:textId="5DA1765F" w:rsidR="00E67525" w:rsidRPr="004043C5" w:rsidRDefault="00E67525" w:rsidP="004043C5">
      <w:pPr>
        <w:pStyle w:val="Ttulo1"/>
        <w:numPr>
          <w:ilvl w:val="2"/>
          <w:numId w:val="10"/>
        </w:numPr>
        <w:spacing w:before="0" w:after="0"/>
        <w:ind w:left="0" w:firstLine="0"/>
        <w:rPr>
          <w:rFonts w:ascii="Arial Narrow" w:hAnsi="Arial Narrow"/>
          <w:szCs w:val="24"/>
        </w:rPr>
      </w:pPr>
      <w:r w:rsidRPr="004043C5">
        <w:rPr>
          <w:rFonts w:ascii="Arial Narrow" w:hAnsi="Arial Narrow"/>
          <w:szCs w:val="24"/>
        </w:rPr>
        <w:t>REPOSIÇÃO DE AULA</w:t>
      </w:r>
    </w:p>
    <w:p w14:paraId="3EB0C8FC" w14:textId="1C8B4DBA" w:rsidR="00E67525" w:rsidRPr="004043C5" w:rsidRDefault="00E67525" w:rsidP="004043C5">
      <w:pPr>
        <w:spacing w:after="0"/>
        <w:rPr>
          <w:rFonts w:ascii="Arial Narrow" w:hAnsi="Arial Narrow"/>
          <w:szCs w:val="24"/>
        </w:rPr>
      </w:pPr>
      <w:r w:rsidRPr="004043C5">
        <w:rPr>
          <w:rFonts w:ascii="Arial Narrow" w:hAnsi="Arial Narrow"/>
          <w:szCs w:val="24"/>
        </w:rPr>
        <w:t xml:space="preserve">Incluem-se documentos relativos </w:t>
      </w:r>
      <w:r w:rsidR="00CF43A1" w:rsidRPr="004043C5">
        <w:rPr>
          <w:rFonts w:ascii="Arial Narrow" w:hAnsi="Arial Narrow"/>
          <w:szCs w:val="24"/>
        </w:rPr>
        <w:t xml:space="preserve">à </w:t>
      </w:r>
      <w:r w:rsidRPr="004043C5">
        <w:rPr>
          <w:rFonts w:ascii="Arial Narrow" w:hAnsi="Arial Narrow"/>
          <w:szCs w:val="24"/>
        </w:rPr>
        <w:t>reposição de: conteúdo</w:t>
      </w:r>
      <w:r w:rsidR="002903B3" w:rsidRPr="004043C5">
        <w:rPr>
          <w:rFonts w:ascii="Arial Narrow" w:hAnsi="Arial Narrow"/>
          <w:szCs w:val="24"/>
        </w:rPr>
        <w:t xml:space="preserve">, </w:t>
      </w:r>
      <w:r w:rsidRPr="004043C5">
        <w:rPr>
          <w:rFonts w:ascii="Arial Narrow" w:hAnsi="Arial Narrow"/>
          <w:szCs w:val="24"/>
        </w:rPr>
        <w:t>carga horária</w:t>
      </w:r>
      <w:r w:rsidR="002903B3" w:rsidRPr="004043C5">
        <w:rPr>
          <w:rFonts w:ascii="Arial Narrow" w:hAnsi="Arial Narrow"/>
          <w:szCs w:val="24"/>
        </w:rPr>
        <w:t xml:space="preserve">, </w:t>
      </w:r>
      <w:r w:rsidRPr="004043C5">
        <w:rPr>
          <w:rFonts w:ascii="Arial Narrow" w:hAnsi="Arial Narrow"/>
          <w:szCs w:val="24"/>
        </w:rPr>
        <w:t>dias letivos</w:t>
      </w:r>
      <w:r w:rsidR="002903B3" w:rsidRPr="004043C5">
        <w:rPr>
          <w:rFonts w:ascii="Arial Narrow" w:hAnsi="Arial Narrow"/>
          <w:szCs w:val="24"/>
        </w:rPr>
        <w:t xml:space="preserve">, </w:t>
      </w:r>
      <w:r w:rsidRPr="004043C5">
        <w:rPr>
          <w:rFonts w:ascii="Arial Narrow" w:hAnsi="Arial Narrow"/>
          <w:szCs w:val="24"/>
        </w:rPr>
        <w:t>reposição extemporânea (abertura de turma nova</w:t>
      </w:r>
      <w:r w:rsidR="002903B3" w:rsidRPr="004043C5">
        <w:rPr>
          <w:rFonts w:ascii="Arial Narrow" w:hAnsi="Arial Narrow"/>
          <w:szCs w:val="24"/>
        </w:rPr>
        <w:t xml:space="preserve">), </w:t>
      </w:r>
      <w:r w:rsidRPr="004043C5">
        <w:rPr>
          <w:rFonts w:ascii="Arial Narrow" w:hAnsi="Arial Narrow"/>
          <w:szCs w:val="24"/>
        </w:rPr>
        <w:t>greve e falta de professor.</w:t>
      </w:r>
    </w:p>
    <w:p w14:paraId="3E1623D0" w14:textId="77777777" w:rsidR="008E5146" w:rsidRPr="004043C5" w:rsidRDefault="008E5146" w:rsidP="004043C5">
      <w:pPr>
        <w:spacing w:after="0"/>
        <w:rPr>
          <w:rFonts w:ascii="Arial Narrow" w:hAnsi="Arial Narrow"/>
          <w:szCs w:val="24"/>
          <w:lang w:eastAsia="pt-BR"/>
        </w:rPr>
      </w:pPr>
    </w:p>
    <w:p w14:paraId="20977458" w14:textId="2731AC44" w:rsidR="00E67525" w:rsidRPr="004043C5" w:rsidRDefault="00E67525" w:rsidP="004043C5">
      <w:pPr>
        <w:pStyle w:val="Ttulo1"/>
        <w:numPr>
          <w:ilvl w:val="2"/>
          <w:numId w:val="10"/>
        </w:numPr>
        <w:spacing w:before="0" w:after="0"/>
        <w:ind w:left="0" w:firstLine="0"/>
        <w:rPr>
          <w:rFonts w:ascii="Arial Narrow" w:hAnsi="Arial Narrow"/>
          <w:szCs w:val="24"/>
        </w:rPr>
      </w:pPr>
      <w:r w:rsidRPr="004043C5">
        <w:rPr>
          <w:rFonts w:ascii="Arial Narrow" w:hAnsi="Arial Narrow"/>
          <w:szCs w:val="24"/>
        </w:rPr>
        <w:t xml:space="preserve">ÁREA </w:t>
      </w:r>
      <w:r w:rsidR="00CF43A1" w:rsidRPr="004043C5">
        <w:rPr>
          <w:rFonts w:ascii="Arial Narrow" w:hAnsi="Arial Narrow"/>
          <w:szCs w:val="24"/>
        </w:rPr>
        <w:t>JURÍDICA</w:t>
      </w:r>
    </w:p>
    <w:p w14:paraId="232662A4" w14:textId="2582B51A" w:rsidR="00E67525" w:rsidRPr="004043C5" w:rsidRDefault="00E67525" w:rsidP="004043C5">
      <w:pPr>
        <w:spacing w:after="0"/>
        <w:rPr>
          <w:rFonts w:ascii="Arial Narrow" w:hAnsi="Arial Narrow"/>
          <w:szCs w:val="24"/>
        </w:rPr>
      </w:pPr>
      <w:r w:rsidRPr="004043C5">
        <w:rPr>
          <w:rFonts w:ascii="Arial Narrow" w:hAnsi="Arial Narrow"/>
          <w:szCs w:val="24"/>
        </w:rPr>
        <w:t>Trata-se de todos os documentos relativos à área jurídica, tais como: ações</w:t>
      </w:r>
      <w:r w:rsidR="002903B3" w:rsidRPr="004043C5">
        <w:rPr>
          <w:rFonts w:ascii="Arial Narrow" w:hAnsi="Arial Narrow"/>
          <w:szCs w:val="24"/>
        </w:rPr>
        <w:t xml:space="preserve">, </w:t>
      </w:r>
      <w:r w:rsidRPr="004043C5">
        <w:rPr>
          <w:rFonts w:ascii="Arial Narrow" w:hAnsi="Arial Narrow"/>
          <w:szCs w:val="24"/>
        </w:rPr>
        <w:t>audiências</w:t>
      </w:r>
      <w:r w:rsidR="002903B3" w:rsidRPr="004043C5">
        <w:rPr>
          <w:rFonts w:ascii="Arial Narrow" w:hAnsi="Arial Narrow"/>
          <w:szCs w:val="24"/>
        </w:rPr>
        <w:t xml:space="preserve">, </w:t>
      </w:r>
      <w:r w:rsidRPr="004043C5">
        <w:rPr>
          <w:rFonts w:ascii="Arial Narrow" w:hAnsi="Arial Narrow"/>
          <w:szCs w:val="24"/>
        </w:rPr>
        <w:t>autos</w:t>
      </w:r>
      <w:r w:rsidR="002903B3" w:rsidRPr="004043C5">
        <w:rPr>
          <w:rFonts w:ascii="Arial Narrow" w:hAnsi="Arial Narrow"/>
          <w:szCs w:val="24"/>
        </w:rPr>
        <w:t xml:space="preserve">, </w:t>
      </w:r>
      <w:r w:rsidRPr="004043C5">
        <w:rPr>
          <w:rFonts w:ascii="Arial Narrow" w:hAnsi="Arial Narrow"/>
          <w:szCs w:val="24"/>
        </w:rPr>
        <w:t>caução</w:t>
      </w:r>
      <w:r w:rsidR="002903B3" w:rsidRPr="004043C5">
        <w:rPr>
          <w:rFonts w:ascii="Arial Narrow" w:hAnsi="Arial Narrow"/>
          <w:szCs w:val="24"/>
        </w:rPr>
        <w:t xml:space="preserve">, </w:t>
      </w:r>
      <w:r w:rsidRPr="004043C5">
        <w:rPr>
          <w:rFonts w:ascii="Arial Narrow" w:hAnsi="Arial Narrow"/>
          <w:szCs w:val="24"/>
        </w:rPr>
        <w:t>fiança</w:t>
      </w:r>
      <w:r w:rsidR="002903B3" w:rsidRPr="004043C5">
        <w:rPr>
          <w:rFonts w:ascii="Arial Narrow" w:hAnsi="Arial Narrow"/>
          <w:szCs w:val="24"/>
        </w:rPr>
        <w:t xml:space="preserve">, </w:t>
      </w:r>
      <w:r w:rsidRPr="004043C5">
        <w:rPr>
          <w:rFonts w:ascii="Arial Narrow" w:hAnsi="Arial Narrow"/>
          <w:szCs w:val="24"/>
        </w:rPr>
        <w:t>diligências indenização</w:t>
      </w:r>
      <w:r w:rsidR="002903B3" w:rsidRPr="004043C5">
        <w:rPr>
          <w:rFonts w:ascii="Arial Narrow" w:hAnsi="Arial Narrow"/>
          <w:szCs w:val="24"/>
        </w:rPr>
        <w:t xml:space="preserve">, </w:t>
      </w:r>
      <w:r w:rsidRPr="004043C5">
        <w:rPr>
          <w:rFonts w:ascii="Arial Narrow" w:hAnsi="Arial Narrow"/>
          <w:szCs w:val="24"/>
        </w:rPr>
        <w:t>intimação</w:t>
      </w:r>
      <w:r w:rsidR="002903B3" w:rsidRPr="004043C5">
        <w:rPr>
          <w:rFonts w:ascii="Arial Narrow" w:hAnsi="Arial Narrow"/>
          <w:szCs w:val="24"/>
        </w:rPr>
        <w:t xml:space="preserve">, </w:t>
      </w:r>
      <w:r w:rsidRPr="004043C5">
        <w:rPr>
          <w:rFonts w:ascii="Arial Narrow" w:hAnsi="Arial Narrow"/>
          <w:szCs w:val="24"/>
        </w:rPr>
        <w:t>inquérito</w:t>
      </w:r>
      <w:r w:rsidR="002903B3" w:rsidRPr="004043C5">
        <w:rPr>
          <w:rFonts w:ascii="Arial Narrow" w:hAnsi="Arial Narrow"/>
          <w:szCs w:val="24"/>
        </w:rPr>
        <w:t xml:space="preserve">, </w:t>
      </w:r>
      <w:r w:rsidRPr="004043C5">
        <w:rPr>
          <w:rFonts w:ascii="Arial Narrow" w:hAnsi="Arial Narrow"/>
          <w:szCs w:val="24"/>
        </w:rPr>
        <w:t>lei de anistia</w:t>
      </w:r>
      <w:r w:rsidR="002903B3" w:rsidRPr="004043C5">
        <w:rPr>
          <w:rFonts w:ascii="Arial Narrow" w:hAnsi="Arial Narrow"/>
          <w:szCs w:val="24"/>
        </w:rPr>
        <w:t xml:space="preserve">, </w:t>
      </w:r>
      <w:r w:rsidRPr="004043C5">
        <w:rPr>
          <w:rFonts w:ascii="Arial Narrow" w:hAnsi="Arial Narrow"/>
          <w:szCs w:val="24"/>
        </w:rPr>
        <w:t>mandados</w:t>
      </w:r>
      <w:r w:rsidR="002903B3" w:rsidRPr="004043C5">
        <w:rPr>
          <w:rFonts w:ascii="Arial Narrow" w:hAnsi="Arial Narrow"/>
          <w:szCs w:val="24"/>
        </w:rPr>
        <w:t xml:space="preserve">, </w:t>
      </w:r>
      <w:r w:rsidRPr="004043C5">
        <w:rPr>
          <w:rFonts w:ascii="Arial Narrow" w:hAnsi="Arial Narrow"/>
          <w:szCs w:val="24"/>
        </w:rPr>
        <w:t>notificações</w:t>
      </w:r>
      <w:r w:rsidR="002903B3" w:rsidRPr="004043C5">
        <w:rPr>
          <w:rFonts w:ascii="Arial Narrow" w:hAnsi="Arial Narrow"/>
          <w:szCs w:val="24"/>
        </w:rPr>
        <w:t xml:space="preserve">, </w:t>
      </w:r>
      <w:r w:rsidRPr="004043C5">
        <w:rPr>
          <w:rFonts w:ascii="Arial Narrow" w:hAnsi="Arial Narrow"/>
          <w:szCs w:val="24"/>
        </w:rPr>
        <w:t>penhora</w:t>
      </w:r>
      <w:r w:rsidR="002903B3" w:rsidRPr="004043C5">
        <w:rPr>
          <w:rFonts w:ascii="Arial Narrow" w:hAnsi="Arial Narrow"/>
          <w:szCs w:val="24"/>
        </w:rPr>
        <w:t xml:space="preserve">, </w:t>
      </w:r>
      <w:r w:rsidRPr="004043C5">
        <w:rPr>
          <w:rFonts w:ascii="Arial Narrow" w:hAnsi="Arial Narrow"/>
          <w:szCs w:val="24"/>
        </w:rPr>
        <w:t>precatório e procedimentos administrativos.</w:t>
      </w:r>
    </w:p>
    <w:p w14:paraId="73A01065" w14:textId="77777777" w:rsidR="008E5146" w:rsidRPr="004043C5" w:rsidRDefault="008E5146" w:rsidP="004043C5">
      <w:pPr>
        <w:spacing w:after="0"/>
        <w:rPr>
          <w:rFonts w:ascii="Arial Narrow" w:hAnsi="Arial Narrow"/>
          <w:szCs w:val="24"/>
        </w:rPr>
      </w:pPr>
    </w:p>
    <w:p w14:paraId="55203227" w14:textId="070134F0" w:rsidR="00E67525" w:rsidRPr="004043C5" w:rsidRDefault="00E67525" w:rsidP="004043C5">
      <w:pPr>
        <w:pStyle w:val="Ttulo1"/>
        <w:numPr>
          <w:ilvl w:val="2"/>
          <w:numId w:val="10"/>
        </w:numPr>
        <w:spacing w:before="0" w:after="0"/>
        <w:ind w:left="0" w:firstLine="0"/>
        <w:rPr>
          <w:rFonts w:ascii="Arial Narrow" w:hAnsi="Arial Narrow"/>
          <w:szCs w:val="24"/>
        </w:rPr>
      </w:pPr>
      <w:r w:rsidRPr="004043C5">
        <w:rPr>
          <w:rFonts w:ascii="Arial Narrow" w:hAnsi="Arial Narrow"/>
          <w:szCs w:val="24"/>
        </w:rPr>
        <w:t>ÁREA DE SEGURANÇA</w:t>
      </w:r>
    </w:p>
    <w:p w14:paraId="64858001" w14:textId="7E521D3F" w:rsidR="00E67525" w:rsidRPr="004043C5" w:rsidRDefault="004D23A3" w:rsidP="004043C5">
      <w:pPr>
        <w:spacing w:after="0"/>
        <w:rPr>
          <w:rFonts w:ascii="Arial Narrow" w:hAnsi="Arial Narrow"/>
          <w:szCs w:val="24"/>
          <w:lang w:eastAsia="pt-BR"/>
        </w:rPr>
      </w:pPr>
      <w:r w:rsidRPr="004043C5">
        <w:rPr>
          <w:rFonts w:ascii="Arial Narrow" w:hAnsi="Arial Narrow"/>
          <w:szCs w:val="24"/>
        </w:rPr>
        <w:t>Trata-se</w:t>
      </w:r>
      <w:r w:rsidR="00E67525" w:rsidRPr="004043C5">
        <w:rPr>
          <w:rFonts w:ascii="Arial Narrow" w:hAnsi="Arial Narrow"/>
          <w:szCs w:val="24"/>
        </w:rPr>
        <w:t xml:space="preserve"> de documentos relativos </w:t>
      </w:r>
      <w:r w:rsidR="002903B3" w:rsidRPr="004043C5">
        <w:rPr>
          <w:rFonts w:ascii="Arial Narrow" w:hAnsi="Arial Narrow"/>
          <w:szCs w:val="24"/>
        </w:rPr>
        <w:t>a</w:t>
      </w:r>
      <w:r w:rsidR="00E67525" w:rsidRPr="004043C5">
        <w:rPr>
          <w:rFonts w:ascii="Arial Narrow" w:hAnsi="Arial Narrow"/>
          <w:szCs w:val="24"/>
        </w:rPr>
        <w:t>: atestado de antecedência</w:t>
      </w:r>
      <w:r w:rsidR="002903B3" w:rsidRPr="004043C5">
        <w:rPr>
          <w:rFonts w:ascii="Arial Narrow" w:hAnsi="Arial Narrow"/>
          <w:szCs w:val="24"/>
        </w:rPr>
        <w:t xml:space="preserve">, </w:t>
      </w:r>
      <w:r w:rsidR="00E67525" w:rsidRPr="004043C5">
        <w:rPr>
          <w:rFonts w:ascii="Arial Narrow" w:hAnsi="Arial Narrow"/>
          <w:szCs w:val="24"/>
        </w:rPr>
        <w:t>boletim de ocorrência</w:t>
      </w:r>
      <w:r w:rsidR="002903B3" w:rsidRPr="004043C5">
        <w:rPr>
          <w:rFonts w:ascii="Arial Narrow" w:hAnsi="Arial Narrow"/>
          <w:szCs w:val="24"/>
        </w:rPr>
        <w:t xml:space="preserve">, </w:t>
      </w:r>
      <w:r w:rsidR="00E67525" w:rsidRPr="004043C5">
        <w:rPr>
          <w:rFonts w:ascii="Arial Narrow" w:hAnsi="Arial Narrow"/>
          <w:szCs w:val="24"/>
        </w:rPr>
        <w:t>pedido de silêncio e policiamento</w:t>
      </w:r>
      <w:r w:rsidR="002903B3" w:rsidRPr="004043C5">
        <w:rPr>
          <w:rFonts w:ascii="Arial Narrow" w:hAnsi="Arial Narrow"/>
          <w:szCs w:val="24"/>
        </w:rPr>
        <w:t>.</w:t>
      </w:r>
    </w:p>
    <w:p w14:paraId="5DC24726" w14:textId="77777777" w:rsidR="00E67525" w:rsidRPr="004043C5" w:rsidRDefault="00E67525" w:rsidP="004043C5">
      <w:pPr>
        <w:spacing w:after="0"/>
        <w:rPr>
          <w:rFonts w:ascii="Arial Narrow" w:hAnsi="Arial Narrow"/>
          <w:szCs w:val="24"/>
          <w:lang w:eastAsia="pt-BR"/>
        </w:rPr>
      </w:pPr>
    </w:p>
    <w:p w14:paraId="63B55D7D" w14:textId="2DEA2752" w:rsidR="00E67525" w:rsidRPr="004043C5" w:rsidRDefault="00E67525" w:rsidP="004043C5">
      <w:pPr>
        <w:pStyle w:val="Ttulo1"/>
        <w:spacing w:before="0" w:after="0"/>
        <w:ind w:left="0" w:firstLine="0"/>
        <w:rPr>
          <w:rFonts w:ascii="Arial Narrow" w:hAnsi="Arial Narrow"/>
          <w:szCs w:val="24"/>
        </w:rPr>
      </w:pPr>
      <w:r w:rsidRPr="004043C5">
        <w:rPr>
          <w:rFonts w:ascii="Arial Narrow" w:hAnsi="Arial Narrow"/>
          <w:szCs w:val="24"/>
        </w:rPr>
        <w:t xml:space="preserve">TABELA DE TEMPORALIDADE DE DOCUMENTOS </w:t>
      </w:r>
    </w:p>
    <w:p w14:paraId="332D8763" w14:textId="77777777" w:rsidR="00E67525" w:rsidRPr="004043C5" w:rsidRDefault="00E67525" w:rsidP="004043C5">
      <w:pPr>
        <w:spacing w:after="0"/>
        <w:rPr>
          <w:rFonts w:ascii="Arial Narrow" w:hAnsi="Arial Narrow"/>
          <w:szCs w:val="24"/>
          <w:lang w:eastAsia="pt-BR"/>
        </w:rPr>
      </w:pPr>
    </w:p>
    <w:p w14:paraId="10D86DF7" w14:textId="2F38F25F" w:rsidR="00E67525" w:rsidRPr="004043C5" w:rsidRDefault="00E67525" w:rsidP="004043C5">
      <w:pPr>
        <w:spacing w:after="0"/>
        <w:rPr>
          <w:rFonts w:ascii="Arial Narrow" w:hAnsi="Arial Narrow"/>
          <w:b/>
          <w:bCs/>
          <w:szCs w:val="24"/>
          <w:lang w:eastAsia="pt-BR"/>
        </w:rPr>
      </w:pPr>
      <w:r w:rsidRPr="004043C5">
        <w:rPr>
          <w:rFonts w:ascii="Arial Narrow" w:hAnsi="Arial Narrow"/>
          <w:b/>
          <w:bCs/>
          <w:szCs w:val="24"/>
          <w:lang w:eastAsia="pt-BR"/>
        </w:rPr>
        <w:t xml:space="preserve">CLASSE 1 – DOCUMENTOS RELACIONADOS </w:t>
      </w:r>
      <w:r w:rsidR="002903B3" w:rsidRPr="004043C5">
        <w:rPr>
          <w:rFonts w:ascii="Arial Narrow" w:hAnsi="Arial Narrow"/>
          <w:b/>
          <w:bCs/>
          <w:szCs w:val="24"/>
          <w:lang w:eastAsia="pt-BR"/>
        </w:rPr>
        <w:t xml:space="preserve">À </w:t>
      </w:r>
      <w:r w:rsidRPr="004043C5">
        <w:rPr>
          <w:rFonts w:ascii="Arial Narrow" w:hAnsi="Arial Narrow"/>
          <w:b/>
          <w:bCs/>
          <w:szCs w:val="24"/>
          <w:lang w:eastAsia="pt-BR"/>
        </w:rPr>
        <w:t>EDUCAÇÃO</w:t>
      </w:r>
    </w:p>
    <w:p w14:paraId="01FC93EB" w14:textId="77777777" w:rsidR="00E67525" w:rsidRPr="004043C5" w:rsidRDefault="00E67525" w:rsidP="004043C5">
      <w:pPr>
        <w:spacing w:after="0"/>
        <w:rPr>
          <w:rFonts w:ascii="Arial Narrow" w:hAnsi="Arial Narrow"/>
          <w:szCs w:val="24"/>
          <w:lang w:eastAsia="pt-BR"/>
        </w:rPr>
      </w:pPr>
    </w:p>
    <w:tbl>
      <w:tblPr>
        <w:tblStyle w:val="Tabelacomgrade"/>
        <w:tblW w:w="9953" w:type="dxa"/>
        <w:tblInd w:w="-431" w:type="dxa"/>
        <w:tblLook w:val="04A0" w:firstRow="1" w:lastRow="0" w:firstColumn="1" w:lastColumn="0" w:noHBand="0" w:noVBand="1"/>
      </w:tblPr>
      <w:tblGrid>
        <w:gridCol w:w="490"/>
        <w:gridCol w:w="764"/>
        <w:gridCol w:w="3822"/>
        <w:gridCol w:w="1834"/>
        <w:gridCol w:w="1517"/>
        <w:gridCol w:w="1526"/>
      </w:tblGrid>
      <w:tr w:rsidR="00D6297F" w:rsidRPr="004043C5" w14:paraId="2254F074" w14:textId="06C4A710" w:rsidTr="00D6297F">
        <w:trPr>
          <w:trHeight w:val="814"/>
        </w:trPr>
        <w:tc>
          <w:tcPr>
            <w:tcW w:w="5203" w:type="dxa"/>
            <w:gridSpan w:val="3"/>
          </w:tcPr>
          <w:p w14:paraId="5F04D820" w14:textId="26856D31" w:rsidR="000B724D" w:rsidRPr="004043C5" w:rsidRDefault="000B724D" w:rsidP="004043C5">
            <w:pPr>
              <w:spacing w:after="0"/>
              <w:rPr>
                <w:rFonts w:ascii="Arial Narrow" w:hAnsi="Arial Narrow"/>
                <w:b/>
                <w:bCs/>
                <w:szCs w:val="24"/>
                <w:lang w:eastAsia="pt-BR"/>
              </w:rPr>
            </w:pPr>
          </w:p>
          <w:p w14:paraId="69F41A3B" w14:textId="77777777" w:rsidR="000B724D" w:rsidRPr="004043C5" w:rsidRDefault="000B724D" w:rsidP="004043C5">
            <w:pPr>
              <w:spacing w:after="0"/>
              <w:rPr>
                <w:rFonts w:ascii="Arial Narrow" w:hAnsi="Arial Narrow"/>
                <w:b/>
                <w:bCs/>
                <w:szCs w:val="24"/>
                <w:lang w:eastAsia="pt-BR"/>
              </w:rPr>
            </w:pPr>
            <w:r w:rsidRPr="004043C5">
              <w:rPr>
                <w:rFonts w:ascii="Arial Narrow" w:hAnsi="Arial Narrow"/>
                <w:b/>
                <w:bCs/>
                <w:szCs w:val="24"/>
                <w:lang w:eastAsia="pt-BR"/>
              </w:rPr>
              <w:t>ASSUNTO/TIPO DOCUMENTAL</w:t>
            </w:r>
          </w:p>
          <w:p w14:paraId="5D4E52F2" w14:textId="45DD8A06" w:rsidR="000B724D" w:rsidRPr="004043C5" w:rsidRDefault="000B724D" w:rsidP="004043C5">
            <w:pPr>
              <w:spacing w:after="0"/>
              <w:rPr>
                <w:rFonts w:ascii="Arial Narrow" w:hAnsi="Arial Narrow"/>
                <w:b/>
                <w:bCs/>
                <w:szCs w:val="24"/>
                <w:lang w:eastAsia="pt-BR"/>
              </w:rPr>
            </w:pPr>
          </w:p>
        </w:tc>
        <w:tc>
          <w:tcPr>
            <w:tcW w:w="1696" w:type="dxa"/>
          </w:tcPr>
          <w:p w14:paraId="52F50504" w14:textId="77777777" w:rsidR="000B724D" w:rsidRPr="004043C5" w:rsidRDefault="000B724D" w:rsidP="004043C5">
            <w:pPr>
              <w:spacing w:after="0"/>
              <w:rPr>
                <w:rFonts w:ascii="Arial Narrow" w:hAnsi="Arial Narrow"/>
                <w:b/>
                <w:bCs/>
                <w:szCs w:val="24"/>
                <w:lang w:eastAsia="pt-BR"/>
              </w:rPr>
            </w:pPr>
          </w:p>
          <w:p w14:paraId="0295CA11" w14:textId="77B501DB" w:rsidR="000B724D" w:rsidRPr="004043C5" w:rsidRDefault="000B724D" w:rsidP="004043C5">
            <w:pPr>
              <w:spacing w:after="0"/>
              <w:rPr>
                <w:rFonts w:ascii="Arial Narrow" w:hAnsi="Arial Narrow"/>
                <w:b/>
                <w:bCs/>
                <w:szCs w:val="24"/>
                <w:lang w:eastAsia="pt-BR"/>
              </w:rPr>
            </w:pPr>
            <w:r w:rsidRPr="004043C5">
              <w:rPr>
                <w:rFonts w:ascii="Arial Narrow" w:hAnsi="Arial Narrow"/>
                <w:b/>
                <w:bCs/>
                <w:szCs w:val="24"/>
                <w:lang w:eastAsia="pt-BR"/>
              </w:rPr>
              <w:t>PRAZO DE ARQUIVAMENTO</w:t>
            </w:r>
          </w:p>
        </w:tc>
        <w:tc>
          <w:tcPr>
            <w:tcW w:w="1467" w:type="dxa"/>
          </w:tcPr>
          <w:p w14:paraId="69786605" w14:textId="7022D016" w:rsidR="000B724D" w:rsidRPr="004043C5" w:rsidRDefault="000B724D" w:rsidP="004043C5">
            <w:pPr>
              <w:spacing w:after="0"/>
              <w:rPr>
                <w:rFonts w:ascii="Arial Narrow" w:hAnsi="Arial Narrow"/>
                <w:b/>
                <w:bCs/>
                <w:szCs w:val="24"/>
                <w:lang w:eastAsia="pt-BR"/>
              </w:rPr>
            </w:pPr>
          </w:p>
          <w:p w14:paraId="6F336920" w14:textId="4AF66473" w:rsidR="000B724D" w:rsidRPr="004043C5" w:rsidRDefault="000B724D" w:rsidP="004043C5">
            <w:pPr>
              <w:spacing w:after="0"/>
              <w:rPr>
                <w:rFonts w:ascii="Arial Narrow" w:hAnsi="Arial Narrow"/>
                <w:b/>
                <w:bCs/>
                <w:szCs w:val="24"/>
                <w:lang w:eastAsia="pt-BR"/>
              </w:rPr>
            </w:pPr>
            <w:r w:rsidRPr="004043C5">
              <w:rPr>
                <w:rFonts w:ascii="Arial Narrow" w:hAnsi="Arial Narrow"/>
                <w:b/>
                <w:bCs/>
                <w:szCs w:val="24"/>
                <w:lang w:eastAsia="pt-BR"/>
              </w:rPr>
              <w:t>DESTINAÇÃO FINAL</w:t>
            </w:r>
          </w:p>
        </w:tc>
        <w:tc>
          <w:tcPr>
            <w:tcW w:w="1587" w:type="dxa"/>
          </w:tcPr>
          <w:p w14:paraId="3B30227F" w14:textId="77777777" w:rsidR="000B724D" w:rsidRPr="004043C5" w:rsidRDefault="000B724D" w:rsidP="004043C5">
            <w:pPr>
              <w:spacing w:after="0"/>
              <w:rPr>
                <w:rFonts w:ascii="Arial Narrow" w:hAnsi="Arial Narrow"/>
                <w:b/>
                <w:bCs/>
                <w:szCs w:val="24"/>
                <w:lang w:eastAsia="pt-BR"/>
              </w:rPr>
            </w:pPr>
          </w:p>
          <w:p w14:paraId="4149C749" w14:textId="1D4CBBE2" w:rsidR="000B724D" w:rsidRPr="004043C5" w:rsidRDefault="000B724D" w:rsidP="004043C5">
            <w:pPr>
              <w:spacing w:after="0"/>
              <w:rPr>
                <w:rFonts w:ascii="Arial Narrow" w:hAnsi="Arial Narrow"/>
                <w:b/>
                <w:bCs/>
                <w:szCs w:val="24"/>
                <w:lang w:eastAsia="pt-BR"/>
              </w:rPr>
            </w:pPr>
            <w:r w:rsidRPr="004043C5">
              <w:rPr>
                <w:rFonts w:ascii="Arial Narrow" w:hAnsi="Arial Narrow"/>
                <w:b/>
                <w:bCs/>
                <w:szCs w:val="24"/>
                <w:lang w:eastAsia="pt-BR"/>
              </w:rPr>
              <w:t>Observações</w:t>
            </w:r>
          </w:p>
        </w:tc>
      </w:tr>
      <w:tr w:rsidR="00D6297F" w:rsidRPr="004043C5" w14:paraId="23738AAC" w14:textId="77777777" w:rsidTr="00D6297F">
        <w:trPr>
          <w:trHeight w:val="415"/>
        </w:trPr>
        <w:tc>
          <w:tcPr>
            <w:tcW w:w="467" w:type="dxa"/>
          </w:tcPr>
          <w:p w14:paraId="0C346D1A" w14:textId="34019A5B" w:rsidR="000B724D" w:rsidRPr="004043C5" w:rsidRDefault="000B724D" w:rsidP="004043C5">
            <w:pPr>
              <w:spacing w:after="0"/>
              <w:rPr>
                <w:rFonts w:ascii="Arial Narrow" w:hAnsi="Arial Narrow"/>
                <w:b/>
                <w:bCs/>
                <w:szCs w:val="24"/>
                <w:lang w:eastAsia="pt-BR"/>
              </w:rPr>
            </w:pPr>
            <w:r w:rsidRPr="004043C5">
              <w:rPr>
                <w:rFonts w:ascii="Arial Narrow" w:hAnsi="Arial Narrow"/>
                <w:b/>
                <w:bCs/>
                <w:szCs w:val="24"/>
                <w:lang w:eastAsia="pt-BR"/>
              </w:rPr>
              <w:t>1</w:t>
            </w:r>
          </w:p>
        </w:tc>
        <w:tc>
          <w:tcPr>
            <w:tcW w:w="4736" w:type="dxa"/>
            <w:gridSpan w:val="2"/>
          </w:tcPr>
          <w:p w14:paraId="447D9EDF" w14:textId="6703B747" w:rsidR="000B724D" w:rsidRPr="004043C5" w:rsidRDefault="000B724D" w:rsidP="004043C5">
            <w:pPr>
              <w:spacing w:after="0"/>
              <w:rPr>
                <w:rFonts w:ascii="Arial Narrow" w:hAnsi="Arial Narrow"/>
                <w:b/>
                <w:bCs/>
                <w:szCs w:val="24"/>
                <w:lang w:eastAsia="pt-BR"/>
              </w:rPr>
            </w:pPr>
            <w:r w:rsidRPr="004043C5">
              <w:rPr>
                <w:rFonts w:ascii="Arial Narrow" w:hAnsi="Arial Narrow"/>
                <w:b/>
                <w:bCs/>
                <w:szCs w:val="24"/>
                <w:lang w:eastAsia="pt-BR"/>
              </w:rPr>
              <w:t>EDUCAÇÃO</w:t>
            </w:r>
          </w:p>
        </w:tc>
        <w:tc>
          <w:tcPr>
            <w:tcW w:w="1696" w:type="dxa"/>
          </w:tcPr>
          <w:p w14:paraId="31572C62" w14:textId="0280572F" w:rsidR="000B724D" w:rsidRPr="004043C5" w:rsidRDefault="000B724D" w:rsidP="004043C5">
            <w:pPr>
              <w:spacing w:after="0"/>
              <w:rPr>
                <w:rFonts w:ascii="Arial Narrow" w:hAnsi="Arial Narrow"/>
                <w:szCs w:val="24"/>
                <w:lang w:eastAsia="pt-BR"/>
              </w:rPr>
            </w:pPr>
          </w:p>
        </w:tc>
        <w:tc>
          <w:tcPr>
            <w:tcW w:w="1467" w:type="dxa"/>
          </w:tcPr>
          <w:p w14:paraId="488E83D9" w14:textId="63543A8D" w:rsidR="000B724D" w:rsidRPr="004043C5" w:rsidRDefault="000B724D" w:rsidP="004043C5">
            <w:pPr>
              <w:spacing w:after="0"/>
              <w:rPr>
                <w:rFonts w:ascii="Arial Narrow" w:hAnsi="Arial Narrow"/>
                <w:szCs w:val="24"/>
                <w:lang w:eastAsia="pt-BR"/>
              </w:rPr>
            </w:pPr>
          </w:p>
        </w:tc>
        <w:tc>
          <w:tcPr>
            <w:tcW w:w="1587" w:type="dxa"/>
          </w:tcPr>
          <w:p w14:paraId="1E64FE11" w14:textId="77777777" w:rsidR="000B724D" w:rsidRPr="004043C5" w:rsidRDefault="000B724D" w:rsidP="004043C5">
            <w:pPr>
              <w:spacing w:after="0"/>
              <w:rPr>
                <w:rFonts w:ascii="Arial Narrow" w:hAnsi="Arial Narrow"/>
                <w:b/>
                <w:bCs/>
                <w:szCs w:val="24"/>
                <w:lang w:eastAsia="pt-BR"/>
              </w:rPr>
            </w:pPr>
          </w:p>
        </w:tc>
      </w:tr>
      <w:tr w:rsidR="00D6297F" w:rsidRPr="004043C5" w14:paraId="01DF2EE6" w14:textId="77777777" w:rsidTr="00D6297F">
        <w:trPr>
          <w:trHeight w:val="405"/>
        </w:trPr>
        <w:tc>
          <w:tcPr>
            <w:tcW w:w="467" w:type="dxa"/>
          </w:tcPr>
          <w:p w14:paraId="070E63CB" w14:textId="33479C05" w:rsidR="000B724D" w:rsidRPr="004043C5" w:rsidRDefault="000B724D" w:rsidP="004043C5">
            <w:pPr>
              <w:spacing w:after="0"/>
              <w:rPr>
                <w:rFonts w:ascii="Arial Narrow" w:hAnsi="Arial Narrow"/>
                <w:b/>
                <w:bCs/>
                <w:szCs w:val="24"/>
                <w:lang w:eastAsia="pt-BR"/>
              </w:rPr>
            </w:pPr>
            <w:r w:rsidRPr="004043C5">
              <w:rPr>
                <w:rFonts w:ascii="Arial Narrow" w:hAnsi="Arial Narrow"/>
                <w:b/>
                <w:bCs/>
                <w:szCs w:val="24"/>
                <w:lang w:eastAsia="pt-BR"/>
              </w:rPr>
              <w:t>1.1</w:t>
            </w:r>
          </w:p>
        </w:tc>
        <w:tc>
          <w:tcPr>
            <w:tcW w:w="4736" w:type="dxa"/>
            <w:gridSpan w:val="2"/>
          </w:tcPr>
          <w:p w14:paraId="1CAA06D1" w14:textId="152D0312" w:rsidR="000B724D" w:rsidRPr="004043C5" w:rsidRDefault="000B724D" w:rsidP="004043C5">
            <w:pPr>
              <w:spacing w:after="0"/>
              <w:rPr>
                <w:rFonts w:ascii="Arial Narrow" w:hAnsi="Arial Narrow"/>
                <w:b/>
                <w:bCs/>
                <w:szCs w:val="24"/>
                <w:lang w:eastAsia="pt-BR"/>
              </w:rPr>
            </w:pPr>
            <w:r w:rsidRPr="004043C5">
              <w:rPr>
                <w:rFonts w:ascii="Arial Narrow" w:hAnsi="Arial Narrow"/>
                <w:b/>
                <w:bCs/>
                <w:szCs w:val="24"/>
                <w:lang w:eastAsia="pt-BR"/>
              </w:rPr>
              <w:t>ADMINISTRAÇÃO EDUCACIONAL</w:t>
            </w:r>
          </w:p>
        </w:tc>
        <w:tc>
          <w:tcPr>
            <w:tcW w:w="1696" w:type="dxa"/>
          </w:tcPr>
          <w:p w14:paraId="6B49F0F2" w14:textId="77777777" w:rsidR="000B724D" w:rsidRPr="004043C5" w:rsidRDefault="000B724D" w:rsidP="004043C5">
            <w:pPr>
              <w:spacing w:after="0"/>
              <w:rPr>
                <w:rFonts w:ascii="Arial Narrow" w:hAnsi="Arial Narrow"/>
                <w:szCs w:val="24"/>
                <w:lang w:eastAsia="pt-BR"/>
              </w:rPr>
            </w:pPr>
          </w:p>
        </w:tc>
        <w:tc>
          <w:tcPr>
            <w:tcW w:w="1467" w:type="dxa"/>
          </w:tcPr>
          <w:p w14:paraId="5DD6D84C" w14:textId="35DFF1BF" w:rsidR="000B724D" w:rsidRPr="004043C5" w:rsidRDefault="000B724D" w:rsidP="004043C5">
            <w:pPr>
              <w:spacing w:after="0"/>
              <w:rPr>
                <w:rFonts w:ascii="Arial Narrow" w:hAnsi="Arial Narrow"/>
                <w:szCs w:val="24"/>
                <w:lang w:eastAsia="pt-BR"/>
              </w:rPr>
            </w:pPr>
          </w:p>
        </w:tc>
        <w:tc>
          <w:tcPr>
            <w:tcW w:w="1587" w:type="dxa"/>
          </w:tcPr>
          <w:p w14:paraId="1634C7BC" w14:textId="77777777" w:rsidR="000B724D" w:rsidRPr="004043C5" w:rsidRDefault="000B724D" w:rsidP="004043C5">
            <w:pPr>
              <w:spacing w:after="0"/>
              <w:rPr>
                <w:rFonts w:ascii="Arial Narrow" w:hAnsi="Arial Narrow"/>
                <w:b/>
                <w:bCs/>
                <w:szCs w:val="24"/>
                <w:lang w:eastAsia="pt-BR"/>
              </w:rPr>
            </w:pPr>
          </w:p>
        </w:tc>
      </w:tr>
      <w:tr w:rsidR="00D6297F" w:rsidRPr="004043C5" w14:paraId="2045CED3" w14:textId="77777777" w:rsidTr="00D6297F">
        <w:trPr>
          <w:trHeight w:val="270"/>
        </w:trPr>
        <w:tc>
          <w:tcPr>
            <w:tcW w:w="467" w:type="dxa"/>
          </w:tcPr>
          <w:p w14:paraId="34005F4E" w14:textId="77777777" w:rsidR="00D6297F" w:rsidRPr="004043C5" w:rsidRDefault="00D6297F" w:rsidP="004043C5">
            <w:pPr>
              <w:spacing w:after="0"/>
              <w:rPr>
                <w:rFonts w:ascii="Arial Narrow" w:hAnsi="Arial Narrow"/>
                <w:b/>
                <w:bCs/>
                <w:szCs w:val="24"/>
                <w:lang w:eastAsia="pt-BR"/>
              </w:rPr>
            </w:pPr>
          </w:p>
        </w:tc>
        <w:tc>
          <w:tcPr>
            <w:tcW w:w="717" w:type="dxa"/>
          </w:tcPr>
          <w:p w14:paraId="3B75BD5A" w14:textId="4CE0D26F" w:rsidR="00D6297F" w:rsidRPr="004043C5" w:rsidRDefault="00D6297F" w:rsidP="004043C5">
            <w:pPr>
              <w:spacing w:after="0"/>
              <w:rPr>
                <w:rFonts w:ascii="Arial Narrow" w:hAnsi="Arial Narrow"/>
                <w:szCs w:val="24"/>
                <w:lang w:eastAsia="pt-BR"/>
              </w:rPr>
            </w:pPr>
            <w:r w:rsidRPr="004043C5">
              <w:rPr>
                <w:rFonts w:ascii="Arial Narrow" w:hAnsi="Arial Narrow"/>
                <w:szCs w:val="24"/>
                <w:lang w:eastAsia="pt-BR"/>
              </w:rPr>
              <w:t>1.1.1</w:t>
            </w:r>
          </w:p>
        </w:tc>
        <w:tc>
          <w:tcPr>
            <w:tcW w:w="4019" w:type="dxa"/>
          </w:tcPr>
          <w:p w14:paraId="229BC0AD" w14:textId="3F84EF97" w:rsidR="00D6297F" w:rsidRPr="004043C5" w:rsidRDefault="00D6297F" w:rsidP="004043C5">
            <w:pPr>
              <w:spacing w:after="0"/>
              <w:rPr>
                <w:rFonts w:ascii="Arial Narrow" w:hAnsi="Arial Narrow"/>
                <w:szCs w:val="24"/>
                <w:lang w:eastAsia="pt-BR"/>
              </w:rPr>
            </w:pPr>
            <w:r w:rsidRPr="004043C5">
              <w:rPr>
                <w:rFonts w:ascii="Arial Narrow" w:hAnsi="Arial Narrow"/>
                <w:szCs w:val="24"/>
                <w:lang w:eastAsia="pt-BR"/>
              </w:rPr>
              <w:t>FUNCIONAMENTO</w:t>
            </w:r>
          </w:p>
        </w:tc>
        <w:tc>
          <w:tcPr>
            <w:tcW w:w="1696" w:type="dxa"/>
          </w:tcPr>
          <w:p w14:paraId="56A2A109" w14:textId="5E011364" w:rsidR="00D6297F" w:rsidRPr="004043C5" w:rsidRDefault="00D6297F" w:rsidP="004043C5">
            <w:pPr>
              <w:spacing w:after="0"/>
              <w:rPr>
                <w:rFonts w:ascii="Arial Narrow" w:hAnsi="Arial Narrow"/>
                <w:szCs w:val="24"/>
                <w:lang w:eastAsia="pt-BR"/>
              </w:rPr>
            </w:pPr>
            <w:r w:rsidRPr="004043C5">
              <w:rPr>
                <w:rFonts w:ascii="Arial Narrow" w:hAnsi="Arial Narrow"/>
                <w:szCs w:val="24"/>
                <w:lang w:eastAsia="pt-BR"/>
              </w:rPr>
              <w:t>10 anos</w:t>
            </w:r>
          </w:p>
        </w:tc>
        <w:tc>
          <w:tcPr>
            <w:tcW w:w="1467" w:type="dxa"/>
          </w:tcPr>
          <w:p w14:paraId="36BAD758" w14:textId="69D20063" w:rsidR="00D6297F" w:rsidRPr="004043C5" w:rsidRDefault="004D23A3" w:rsidP="004043C5">
            <w:pPr>
              <w:spacing w:after="0"/>
              <w:rPr>
                <w:rFonts w:ascii="Arial Narrow" w:hAnsi="Arial Narrow"/>
                <w:szCs w:val="24"/>
                <w:lang w:eastAsia="pt-BR"/>
              </w:rPr>
            </w:pPr>
            <w:r w:rsidRPr="004043C5">
              <w:rPr>
                <w:rFonts w:ascii="Arial Narrow" w:hAnsi="Arial Narrow"/>
                <w:szCs w:val="24"/>
                <w:lang w:eastAsia="pt-BR"/>
              </w:rPr>
              <w:t>-</w:t>
            </w:r>
          </w:p>
        </w:tc>
        <w:tc>
          <w:tcPr>
            <w:tcW w:w="1587" w:type="dxa"/>
            <w:vMerge w:val="restart"/>
          </w:tcPr>
          <w:p w14:paraId="1E8CC289" w14:textId="77777777" w:rsidR="00D6297F" w:rsidRPr="004043C5" w:rsidRDefault="00D6297F" w:rsidP="004043C5">
            <w:pPr>
              <w:spacing w:after="0"/>
              <w:rPr>
                <w:rFonts w:ascii="Arial Narrow" w:hAnsi="Arial Narrow"/>
                <w:szCs w:val="24"/>
                <w:lang w:eastAsia="pt-BR"/>
              </w:rPr>
            </w:pPr>
          </w:p>
          <w:p w14:paraId="0A1398AC" w14:textId="77777777" w:rsidR="00D6297F" w:rsidRPr="004043C5" w:rsidRDefault="00D6297F" w:rsidP="004043C5">
            <w:pPr>
              <w:spacing w:after="0"/>
              <w:rPr>
                <w:rFonts w:ascii="Arial Narrow" w:hAnsi="Arial Narrow"/>
                <w:szCs w:val="24"/>
                <w:lang w:eastAsia="pt-BR"/>
              </w:rPr>
            </w:pPr>
          </w:p>
          <w:p w14:paraId="79511E4A" w14:textId="77777777" w:rsidR="00D6297F" w:rsidRPr="004043C5" w:rsidRDefault="00D6297F" w:rsidP="004043C5">
            <w:pPr>
              <w:spacing w:after="0"/>
              <w:rPr>
                <w:rFonts w:ascii="Arial Narrow" w:hAnsi="Arial Narrow"/>
                <w:szCs w:val="24"/>
                <w:lang w:eastAsia="pt-BR"/>
              </w:rPr>
            </w:pPr>
          </w:p>
          <w:p w14:paraId="0DAEF41F" w14:textId="77777777" w:rsidR="00D6297F" w:rsidRPr="004043C5" w:rsidRDefault="00D6297F" w:rsidP="004043C5">
            <w:pPr>
              <w:spacing w:after="0"/>
              <w:rPr>
                <w:rFonts w:ascii="Arial Narrow" w:hAnsi="Arial Narrow"/>
                <w:szCs w:val="24"/>
                <w:lang w:eastAsia="pt-BR"/>
              </w:rPr>
            </w:pPr>
          </w:p>
          <w:p w14:paraId="764FE41E" w14:textId="77777777" w:rsidR="00D6297F" w:rsidRPr="004043C5" w:rsidRDefault="00D6297F" w:rsidP="004043C5">
            <w:pPr>
              <w:spacing w:after="0"/>
              <w:rPr>
                <w:rFonts w:ascii="Arial Narrow" w:hAnsi="Arial Narrow"/>
                <w:szCs w:val="24"/>
                <w:lang w:eastAsia="pt-BR"/>
              </w:rPr>
            </w:pPr>
          </w:p>
          <w:p w14:paraId="0203E446" w14:textId="77777777" w:rsidR="00D6297F" w:rsidRPr="004043C5" w:rsidRDefault="00D6297F" w:rsidP="004043C5">
            <w:pPr>
              <w:spacing w:after="0"/>
              <w:rPr>
                <w:rFonts w:ascii="Arial Narrow" w:hAnsi="Arial Narrow"/>
                <w:szCs w:val="24"/>
                <w:lang w:eastAsia="pt-BR"/>
              </w:rPr>
            </w:pPr>
          </w:p>
          <w:p w14:paraId="72469F2A" w14:textId="77777777" w:rsidR="00D6297F" w:rsidRPr="004043C5" w:rsidRDefault="00D6297F" w:rsidP="004043C5">
            <w:pPr>
              <w:spacing w:after="0"/>
              <w:rPr>
                <w:rFonts w:ascii="Arial Narrow" w:hAnsi="Arial Narrow"/>
                <w:szCs w:val="24"/>
                <w:lang w:eastAsia="pt-BR"/>
              </w:rPr>
            </w:pPr>
          </w:p>
          <w:p w14:paraId="02113162" w14:textId="77777777" w:rsidR="00D6297F" w:rsidRPr="004043C5" w:rsidRDefault="00D6297F" w:rsidP="004043C5">
            <w:pPr>
              <w:spacing w:after="0"/>
              <w:rPr>
                <w:rFonts w:ascii="Arial Narrow" w:hAnsi="Arial Narrow"/>
                <w:szCs w:val="24"/>
                <w:lang w:eastAsia="pt-BR"/>
              </w:rPr>
            </w:pPr>
          </w:p>
          <w:p w14:paraId="6458A153" w14:textId="77777777" w:rsidR="00D6297F" w:rsidRPr="004043C5" w:rsidRDefault="00D6297F" w:rsidP="004043C5">
            <w:pPr>
              <w:spacing w:after="0"/>
              <w:rPr>
                <w:rFonts w:ascii="Arial Narrow" w:hAnsi="Arial Narrow"/>
                <w:szCs w:val="24"/>
                <w:lang w:eastAsia="pt-BR"/>
              </w:rPr>
            </w:pPr>
          </w:p>
          <w:p w14:paraId="10E753AF" w14:textId="77777777" w:rsidR="00D6297F" w:rsidRPr="004043C5" w:rsidRDefault="00D6297F" w:rsidP="004043C5">
            <w:pPr>
              <w:spacing w:after="0"/>
              <w:rPr>
                <w:rFonts w:ascii="Arial Narrow" w:hAnsi="Arial Narrow"/>
                <w:szCs w:val="24"/>
                <w:lang w:eastAsia="pt-BR"/>
              </w:rPr>
            </w:pPr>
          </w:p>
          <w:p w14:paraId="38E40FFA" w14:textId="3731E9E9" w:rsidR="00D6297F" w:rsidRPr="004043C5" w:rsidRDefault="00D6297F" w:rsidP="004043C5">
            <w:pPr>
              <w:spacing w:after="0"/>
              <w:rPr>
                <w:rFonts w:ascii="Arial Narrow" w:hAnsi="Arial Narrow"/>
                <w:b/>
                <w:bCs/>
                <w:szCs w:val="24"/>
                <w:lang w:eastAsia="pt-BR"/>
              </w:rPr>
            </w:pPr>
            <w:r w:rsidRPr="004043C5">
              <w:rPr>
                <w:rFonts w:ascii="Arial Narrow" w:hAnsi="Arial Narrow"/>
                <w:b/>
                <w:bCs/>
                <w:szCs w:val="24"/>
                <w:lang w:eastAsia="pt-BR"/>
              </w:rPr>
              <w:t>Segue as instruções e deliberações do MEC e do Conselho Estadual de Educação</w:t>
            </w:r>
          </w:p>
        </w:tc>
      </w:tr>
      <w:tr w:rsidR="00D6297F" w:rsidRPr="004043C5" w14:paraId="60A4245A" w14:textId="77777777" w:rsidTr="00D6297F">
        <w:trPr>
          <w:trHeight w:val="415"/>
        </w:trPr>
        <w:tc>
          <w:tcPr>
            <w:tcW w:w="467" w:type="dxa"/>
          </w:tcPr>
          <w:p w14:paraId="561E0023" w14:textId="77777777" w:rsidR="00D6297F" w:rsidRPr="004043C5" w:rsidRDefault="00D6297F" w:rsidP="004043C5">
            <w:pPr>
              <w:spacing w:after="0"/>
              <w:rPr>
                <w:rFonts w:ascii="Arial Narrow" w:hAnsi="Arial Narrow"/>
                <w:b/>
                <w:bCs/>
                <w:szCs w:val="24"/>
                <w:lang w:eastAsia="pt-BR"/>
              </w:rPr>
            </w:pPr>
          </w:p>
        </w:tc>
        <w:tc>
          <w:tcPr>
            <w:tcW w:w="717" w:type="dxa"/>
          </w:tcPr>
          <w:p w14:paraId="57F8116F" w14:textId="3807D379" w:rsidR="00D6297F" w:rsidRPr="004043C5" w:rsidRDefault="00D6297F" w:rsidP="004043C5">
            <w:pPr>
              <w:spacing w:after="0"/>
              <w:rPr>
                <w:rFonts w:ascii="Arial Narrow" w:hAnsi="Arial Narrow"/>
                <w:szCs w:val="24"/>
                <w:lang w:eastAsia="pt-BR"/>
              </w:rPr>
            </w:pPr>
            <w:r w:rsidRPr="004043C5">
              <w:rPr>
                <w:rFonts w:ascii="Arial Narrow" w:hAnsi="Arial Narrow"/>
                <w:szCs w:val="24"/>
                <w:lang w:eastAsia="pt-BR"/>
              </w:rPr>
              <w:t>1.1.2</w:t>
            </w:r>
          </w:p>
        </w:tc>
        <w:tc>
          <w:tcPr>
            <w:tcW w:w="4019" w:type="dxa"/>
          </w:tcPr>
          <w:p w14:paraId="62C1BD8B" w14:textId="1AB4D59B" w:rsidR="00D6297F" w:rsidRPr="004043C5" w:rsidRDefault="00D6297F" w:rsidP="004043C5">
            <w:pPr>
              <w:spacing w:after="0"/>
              <w:rPr>
                <w:rFonts w:ascii="Arial Narrow" w:hAnsi="Arial Narrow"/>
                <w:szCs w:val="24"/>
                <w:lang w:eastAsia="pt-BR"/>
              </w:rPr>
            </w:pPr>
            <w:proofErr w:type="gramStart"/>
            <w:r w:rsidRPr="004043C5">
              <w:rPr>
                <w:rFonts w:ascii="Arial Narrow" w:hAnsi="Arial Narrow"/>
                <w:szCs w:val="24"/>
                <w:lang w:eastAsia="pt-BR"/>
              </w:rPr>
              <w:t>CURSO.DISCIPLINA.TURMA.TURNO</w:t>
            </w:r>
            <w:proofErr w:type="gramEnd"/>
          </w:p>
        </w:tc>
        <w:tc>
          <w:tcPr>
            <w:tcW w:w="1696" w:type="dxa"/>
          </w:tcPr>
          <w:p w14:paraId="3D915EC1" w14:textId="758BF7E1" w:rsidR="00D6297F" w:rsidRPr="004043C5" w:rsidRDefault="00D6297F" w:rsidP="004043C5">
            <w:pPr>
              <w:spacing w:after="0"/>
              <w:rPr>
                <w:rFonts w:ascii="Arial Narrow" w:hAnsi="Arial Narrow"/>
                <w:szCs w:val="24"/>
                <w:lang w:eastAsia="pt-BR"/>
              </w:rPr>
            </w:pPr>
            <w:r w:rsidRPr="004043C5">
              <w:rPr>
                <w:rFonts w:ascii="Arial Narrow" w:hAnsi="Arial Narrow"/>
                <w:szCs w:val="24"/>
                <w:lang w:eastAsia="pt-BR"/>
              </w:rPr>
              <w:t>10 anos</w:t>
            </w:r>
          </w:p>
        </w:tc>
        <w:tc>
          <w:tcPr>
            <w:tcW w:w="1467" w:type="dxa"/>
          </w:tcPr>
          <w:p w14:paraId="0CECE31D" w14:textId="5F007762" w:rsidR="00D6297F" w:rsidRPr="004043C5" w:rsidRDefault="004D23A3" w:rsidP="004043C5">
            <w:pPr>
              <w:spacing w:after="0"/>
              <w:rPr>
                <w:rFonts w:ascii="Arial Narrow" w:hAnsi="Arial Narrow"/>
                <w:szCs w:val="24"/>
                <w:lang w:eastAsia="pt-BR"/>
              </w:rPr>
            </w:pPr>
            <w:r w:rsidRPr="004043C5">
              <w:rPr>
                <w:rFonts w:ascii="Arial Narrow" w:hAnsi="Arial Narrow"/>
                <w:szCs w:val="24"/>
                <w:lang w:eastAsia="pt-BR"/>
              </w:rPr>
              <w:t>-</w:t>
            </w:r>
          </w:p>
        </w:tc>
        <w:tc>
          <w:tcPr>
            <w:tcW w:w="1587" w:type="dxa"/>
            <w:vMerge/>
          </w:tcPr>
          <w:p w14:paraId="76D19092" w14:textId="77777777" w:rsidR="00D6297F" w:rsidRPr="004043C5" w:rsidRDefault="00D6297F" w:rsidP="004043C5">
            <w:pPr>
              <w:spacing w:after="0"/>
              <w:rPr>
                <w:rFonts w:ascii="Arial Narrow" w:hAnsi="Arial Narrow"/>
                <w:b/>
                <w:bCs/>
                <w:szCs w:val="24"/>
                <w:lang w:eastAsia="pt-BR"/>
              </w:rPr>
            </w:pPr>
          </w:p>
        </w:tc>
      </w:tr>
      <w:tr w:rsidR="00D6297F" w:rsidRPr="004043C5" w14:paraId="7D097779" w14:textId="77777777" w:rsidTr="00D6297F">
        <w:trPr>
          <w:trHeight w:val="415"/>
        </w:trPr>
        <w:tc>
          <w:tcPr>
            <w:tcW w:w="467" w:type="dxa"/>
          </w:tcPr>
          <w:p w14:paraId="2FB6F509" w14:textId="77777777" w:rsidR="00D6297F" w:rsidRPr="004043C5" w:rsidRDefault="00D6297F" w:rsidP="004043C5">
            <w:pPr>
              <w:spacing w:after="0"/>
              <w:rPr>
                <w:rFonts w:ascii="Arial Narrow" w:hAnsi="Arial Narrow"/>
                <w:b/>
                <w:bCs/>
                <w:szCs w:val="24"/>
                <w:lang w:eastAsia="pt-BR"/>
              </w:rPr>
            </w:pPr>
          </w:p>
        </w:tc>
        <w:tc>
          <w:tcPr>
            <w:tcW w:w="717" w:type="dxa"/>
          </w:tcPr>
          <w:p w14:paraId="18E32EDE" w14:textId="6B665775" w:rsidR="00D6297F" w:rsidRPr="004043C5" w:rsidRDefault="00D6297F" w:rsidP="004043C5">
            <w:pPr>
              <w:spacing w:after="0"/>
              <w:rPr>
                <w:rFonts w:ascii="Arial Narrow" w:hAnsi="Arial Narrow"/>
                <w:szCs w:val="24"/>
                <w:lang w:eastAsia="pt-BR"/>
              </w:rPr>
            </w:pPr>
            <w:r w:rsidRPr="004043C5">
              <w:rPr>
                <w:rFonts w:ascii="Arial Narrow" w:hAnsi="Arial Narrow"/>
                <w:szCs w:val="24"/>
                <w:lang w:eastAsia="pt-BR"/>
              </w:rPr>
              <w:t>1.1.3</w:t>
            </w:r>
          </w:p>
        </w:tc>
        <w:tc>
          <w:tcPr>
            <w:tcW w:w="4019" w:type="dxa"/>
          </w:tcPr>
          <w:p w14:paraId="5E89B0E5" w14:textId="47FB2F0D" w:rsidR="00D6297F" w:rsidRPr="004043C5" w:rsidRDefault="00D6297F" w:rsidP="004043C5">
            <w:pPr>
              <w:spacing w:after="0"/>
              <w:rPr>
                <w:rFonts w:ascii="Arial Narrow" w:hAnsi="Arial Narrow"/>
                <w:szCs w:val="24"/>
                <w:lang w:eastAsia="pt-BR"/>
              </w:rPr>
            </w:pPr>
            <w:r w:rsidRPr="004043C5">
              <w:rPr>
                <w:rFonts w:ascii="Arial Narrow" w:hAnsi="Arial Narrow"/>
                <w:szCs w:val="24"/>
                <w:lang w:eastAsia="pt-BR"/>
              </w:rPr>
              <w:t>DEMANDA ESCOLAR</w:t>
            </w:r>
          </w:p>
        </w:tc>
        <w:tc>
          <w:tcPr>
            <w:tcW w:w="1696" w:type="dxa"/>
          </w:tcPr>
          <w:p w14:paraId="63542E83" w14:textId="15B17BB6" w:rsidR="00D6297F" w:rsidRPr="004043C5" w:rsidRDefault="00D6297F" w:rsidP="004043C5">
            <w:pPr>
              <w:spacing w:after="0"/>
              <w:rPr>
                <w:rFonts w:ascii="Arial Narrow" w:hAnsi="Arial Narrow"/>
                <w:szCs w:val="24"/>
                <w:lang w:eastAsia="pt-BR"/>
              </w:rPr>
            </w:pPr>
            <w:r w:rsidRPr="004043C5">
              <w:rPr>
                <w:rFonts w:ascii="Arial Narrow" w:hAnsi="Arial Narrow"/>
                <w:szCs w:val="24"/>
                <w:lang w:eastAsia="pt-BR"/>
              </w:rPr>
              <w:t>10 anos</w:t>
            </w:r>
          </w:p>
        </w:tc>
        <w:tc>
          <w:tcPr>
            <w:tcW w:w="1467" w:type="dxa"/>
          </w:tcPr>
          <w:p w14:paraId="2F8931F4" w14:textId="2FF0E602" w:rsidR="00D6297F" w:rsidRPr="004043C5" w:rsidRDefault="004D23A3" w:rsidP="004043C5">
            <w:pPr>
              <w:spacing w:after="0"/>
              <w:rPr>
                <w:rFonts w:ascii="Arial Narrow" w:hAnsi="Arial Narrow"/>
                <w:szCs w:val="24"/>
                <w:lang w:eastAsia="pt-BR"/>
              </w:rPr>
            </w:pPr>
            <w:r w:rsidRPr="004043C5">
              <w:rPr>
                <w:rFonts w:ascii="Arial Narrow" w:hAnsi="Arial Narrow"/>
                <w:szCs w:val="24"/>
                <w:lang w:eastAsia="pt-BR"/>
              </w:rPr>
              <w:t>-</w:t>
            </w:r>
          </w:p>
        </w:tc>
        <w:tc>
          <w:tcPr>
            <w:tcW w:w="1587" w:type="dxa"/>
            <w:vMerge/>
          </w:tcPr>
          <w:p w14:paraId="3D4E39BA" w14:textId="77777777" w:rsidR="00D6297F" w:rsidRPr="004043C5" w:rsidRDefault="00D6297F" w:rsidP="004043C5">
            <w:pPr>
              <w:spacing w:after="0"/>
              <w:rPr>
                <w:rFonts w:ascii="Arial Narrow" w:hAnsi="Arial Narrow"/>
                <w:b/>
                <w:bCs/>
                <w:szCs w:val="24"/>
                <w:lang w:eastAsia="pt-BR"/>
              </w:rPr>
            </w:pPr>
          </w:p>
        </w:tc>
      </w:tr>
      <w:tr w:rsidR="00D6297F" w:rsidRPr="004043C5" w14:paraId="0DDBA30F" w14:textId="77777777" w:rsidTr="00D6297F">
        <w:trPr>
          <w:trHeight w:val="415"/>
        </w:trPr>
        <w:tc>
          <w:tcPr>
            <w:tcW w:w="467" w:type="dxa"/>
          </w:tcPr>
          <w:p w14:paraId="3DC05E9A" w14:textId="77777777" w:rsidR="00D6297F" w:rsidRPr="004043C5" w:rsidRDefault="00D6297F" w:rsidP="004043C5">
            <w:pPr>
              <w:spacing w:after="0"/>
              <w:rPr>
                <w:rFonts w:ascii="Arial Narrow" w:hAnsi="Arial Narrow"/>
                <w:b/>
                <w:bCs/>
                <w:szCs w:val="24"/>
                <w:lang w:eastAsia="pt-BR"/>
              </w:rPr>
            </w:pPr>
          </w:p>
        </w:tc>
        <w:tc>
          <w:tcPr>
            <w:tcW w:w="717" w:type="dxa"/>
          </w:tcPr>
          <w:p w14:paraId="17FA1955" w14:textId="7029BD23" w:rsidR="00D6297F" w:rsidRPr="004043C5" w:rsidRDefault="00D6297F" w:rsidP="004043C5">
            <w:pPr>
              <w:spacing w:after="0"/>
              <w:rPr>
                <w:rFonts w:ascii="Arial Narrow" w:hAnsi="Arial Narrow"/>
                <w:szCs w:val="24"/>
                <w:lang w:eastAsia="pt-BR"/>
              </w:rPr>
            </w:pPr>
            <w:r w:rsidRPr="004043C5">
              <w:rPr>
                <w:rFonts w:ascii="Arial Narrow" w:hAnsi="Arial Narrow"/>
                <w:szCs w:val="24"/>
                <w:lang w:eastAsia="pt-BR"/>
              </w:rPr>
              <w:t>1.1.4</w:t>
            </w:r>
          </w:p>
        </w:tc>
        <w:tc>
          <w:tcPr>
            <w:tcW w:w="4019" w:type="dxa"/>
          </w:tcPr>
          <w:p w14:paraId="70AA8E1E" w14:textId="6D424FD7" w:rsidR="00D6297F" w:rsidRPr="004043C5" w:rsidRDefault="00D6297F" w:rsidP="004043C5">
            <w:pPr>
              <w:spacing w:after="0"/>
              <w:rPr>
                <w:rFonts w:ascii="Arial Narrow" w:hAnsi="Arial Narrow"/>
                <w:szCs w:val="24"/>
                <w:lang w:eastAsia="pt-BR"/>
              </w:rPr>
            </w:pPr>
            <w:r w:rsidRPr="004043C5">
              <w:rPr>
                <w:rFonts w:ascii="Arial Narrow" w:hAnsi="Arial Narrow"/>
                <w:szCs w:val="24"/>
                <w:lang w:eastAsia="pt-BR"/>
              </w:rPr>
              <w:t>ESTRUTURA ADMINISTRATIVA</w:t>
            </w:r>
          </w:p>
        </w:tc>
        <w:tc>
          <w:tcPr>
            <w:tcW w:w="1696" w:type="dxa"/>
          </w:tcPr>
          <w:p w14:paraId="5A1B1699" w14:textId="54E3AA17" w:rsidR="00D6297F" w:rsidRPr="004043C5" w:rsidRDefault="00D6297F" w:rsidP="004043C5">
            <w:pPr>
              <w:spacing w:after="0"/>
              <w:rPr>
                <w:rFonts w:ascii="Arial Narrow" w:hAnsi="Arial Narrow"/>
                <w:szCs w:val="24"/>
                <w:lang w:eastAsia="pt-BR"/>
              </w:rPr>
            </w:pPr>
            <w:r w:rsidRPr="004043C5">
              <w:rPr>
                <w:rFonts w:ascii="Arial Narrow" w:hAnsi="Arial Narrow"/>
                <w:szCs w:val="24"/>
                <w:lang w:eastAsia="pt-BR"/>
              </w:rPr>
              <w:t>10 anos</w:t>
            </w:r>
          </w:p>
        </w:tc>
        <w:tc>
          <w:tcPr>
            <w:tcW w:w="1467" w:type="dxa"/>
          </w:tcPr>
          <w:p w14:paraId="5C3ED59B" w14:textId="47B4BAC9" w:rsidR="00D6297F" w:rsidRPr="004043C5" w:rsidRDefault="004D23A3" w:rsidP="004043C5">
            <w:pPr>
              <w:spacing w:after="0"/>
              <w:rPr>
                <w:rFonts w:ascii="Arial Narrow" w:hAnsi="Arial Narrow"/>
                <w:szCs w:val="24"/>
                <w:lang w:eastAsia="pt-BR"/>
              </w:rPr>
            </w:pPr>
            <w:r w:rsidRPr="004043C5">
              <w:rPr>
                <w:rFonts w:ascii="Arial Narrow" w:hAnsi="Arial Narrow"/>
                <w:szCs w:val="24"/>
                <w:lang w:eastAsia="pt-BR"/>
              </w:rPr>
              <w:t>-</w:t>
            </w:r>
          </w:p>
        </w:tc>
        <w:tc>
          <w:tcPr>
            <w:tcW w:w="1587" w:type="dxa"/>
            <w:vMerge/>
          </w:tcPr>
          <w:p w14:paraId="719575F8" w14:textId="77777777" w:rsidR="00D6297F" w:rsidRPr="004043C5" w:rsidRDefault="00D6297F" w:rsidP="004043C5">
            <w:pPr>
              <w:spacing w:after="0"/>
              <w:rPr>
                <w:rFonts w:ascii="Arial Narrow" w:hAnsi="Arial Narrow"/>
                <w:b/>
                <w:bCs/>
                <w:szCs w:val="24"/>
                <w:lang w:eastAsia="pt-BR"/>
              </w:rPr>
            </w:pPr>
          </w:p>
        </w:tc>
      </w:tr>
      <w:tr w:rsidR="00D6297F" w:rsidRPr="004043C5" w14:paraId="41862D81" w14:textId="77777777" w:rsidTr="00D6297F">
        <w:trPr>
          <w:trHeight w:val="415"/>
        </w:trPr>
        <w:tc>
          <w:tcPr>
            <w:tcW w:w="467" w:type="dxa"/>
          </w:tcPr>
          <w:p w14:paraId="0C26EAE1" w14:textId="77777777" w:rsidR="00D6297F" w:rsidRPr="004043C5" w:rsidRDefault="00D6297F" w:rsidP="004043C5">
            <w:pPr>
              <w:spacing w:after="0"/>
              <w:rPr>
                <w:rFonts w:ascii="Arial Narrow" w:hAnsi="Arial Narrow"/>
                <w:b/>
                <w:bCs/>
                <w:szCs w:val="24"/>
                <w:lang w:eastAsia="pt-BR"/>
              </w:rPr>
            </w:pPr>
          </w:p>
        </w:tc>
        <w:tc>
          <w:tcPr>
            <w:tcW w:w="717" w:type="dxa"/>
          </w:tcPr>
          <w:p w14:paraId="4C0D5F9D" w14:textId="7D30A48D" w:rsidR="00D6297F" w:rsidRPr="004043C5" w:rsidRDefault="00D6297F" w:rsidP="004043C5">
            <w:pPr>
              <w:spacing w:after="0"/>
              <w:rPr>
                <w:rFonts w:ascii="Arial Narrow" w:hAnsi="Arial Narrow"/>
                <w:szCs w:val="24"/>
                <w:lang w:eastAsia="pt-BR"/>
              </w:rPr>
            </w:pPr>
            <w:r w:rsidRPr="004043C5">
              <w:rPr>
                <w:rFonts w:ascii="Arial Narrow" w:hAnsi="Arial Narrow"/>
                <w:szCs w:val="24"/>
                <w:lang w:eastAsia="pt-BR"/>
              </w:rPr>
              <w:t>1.1.5</w:t>
            </w:r>
          </w:p>
        </w:tc>
        <w:tc>
          <w:tcPr>
            <w:tcW w:w="4019" w:type="dxa"/>
          </w:tcPr>
          <w:p w14:paraId="3819F020" w14:textId="78AF474A" w:rsidR="00D6297F" w:rsidRPr="004043C5" w:rsidRDefault="00D6297F" w:rsidP="004043C5">
            <w:pPr>
              <w:spacing w:after="0"/>
              <w:rPr>
                <w:rFonts w:ascii="Arial Narrow" w:hAnsi="Arial Narrow"/>
                <w:szCs w:val="24"/>
                <w:lang w:eastAsia="pt-BR"/>
              </w:rPr>
            </w:pPr>
            <w:r w:rsidRPr="004043C5">
              <w:rPr>
                <w:rFonts w:ascii="Arial Narrow" w:hAnsi="Arial Narrow"/>
                <w:szCs w:val="24"/>
                <w:lang w:eastAsia="pt-BR"/>
              </w:rPr>
              <w:t>REGISTRO ESCOLAR</w:t>
            </w:r>
          </w:p>
        </w:tc>
        <w:tc>
          <w:tcPr>
            <w:tcW w:w="1696" w:type="dxa"/>
          </w:tcPr>
          <w:p w14:paraId="561DD4F0" w14:textId="3D011E4E" w:rsidR="00D6297F" w:rsidRPr="004043C5" w:rsidRDefault="00D6297F" w:rsidP="004043C5">
            <w:pPr>
              <w:spacing w:after="0"/>
              <w:rPr>
                <w:rFonts w:ascii="Arial Narrow" w:hAnsi="Arial Narrow"/>
                <w:szCs w:val="24"/>
                <w:lang w:eastAsia="pt-BR"/>
              </w:rPr>
            </w:pPr>
            <w:r w:rsidRPr="004043C5">
              <w:rPr>
                <w:rFonts w:ascii="Arial Narrow" w:hAnsi="Arial Narrow"/>
                <w:szCs w:val="24"/>
                <w:lang w:eastAsia="pt-BR"/>
              </w:rPr>
              <w:t>10 anos</w:t>
            </w:r>
          </w:p>
        </w:tc>
        <w:tc>
          <w:tcPr>
            <w:tcW w:w="1467" w:type="dxa"/>
          </w:tcPr>
          <w:p w14:paraId="517EE8CF" w14:textId="7B6E859C" w:rsidR="00D6297F" w:rsidRPr="004043C5" w:rsidRDefault="004D23A3" w:rsidP="004043C5">
            <w:pPr>
              <w:spacing w:after="0"/>
              <w:rPr>
                <w:rFonts w:ascii="Arial Narrow" w:hAnsi="Arial Narrow"/>
                <w:szCs w:val="24"/>
                <w:lang w:eastAsia="pt-BR"/>
              </w:rPr>
            </w:pPr>
            <w:r w:rsidRPr="004043C5">
              <w:rPr>
                <w:rFonts w:ascii="Arial Narrow" w:hAnsi="Arial Narrow"/>
                <w:szCs w:val="24"/>
                <w:lang w:eastAsia="pt-BR"/>
              </w:rPr>
              <w:t>-</w:t>
            </w:r>
          </w:p>
        </w:tc>
        <w:tc>
          <w:tcPr>
            <w:tcW w:w="1587" w:type="dxa"/>
            <w:vMerge/>
          </w:tcPr>
          <w:p w14:paraId="0CB61D14" w14:textId="77777777" w:rsidR="00D6297F" w:rsidRPr="004043C5" w:rsidRDefault="00D6297F" w:rsidP="004043C5">
            <w:pPr>
              <w:spacing w:after="0"/>
              <w:rPr>
                <w:rFonts w:ascii="Arial Narrow" w:hAnsi="Arial Narrow"/>
                <w:b/>
                <w:bCs/>
                <w:szCs w:val="24"/>
                <w:lang w:eastAsia="pt-BR"/>
              </w:rPr>
            </w:pPr>
          </w:p>
        </w:tc>
      </w:tr>
      <w:tr w:rsidR="00D6297F" w:rsidRPr="004043C5" w14:paraId="7973A4F4" w14:textId="77777777" w:rsidTr="00D6297F">
        <w:trPr>
          <w:trHeight w:val="415"/>
        </w:trPr>
        <w:tc>
          <w:tcPr>
            <w:tcW w:w="467" w:type="dxa"/>
          </w:tcPr>
          <w:p w14:paraId="4D8A7C9D" w14:textId="77777777" w:rsidR="00D6297F" w:rsidRPr="004043C5" w:rsidRDefault="00D6297F" w:rsidP="004043C5">
            <w:pPr>
              <w:spacing w:after="0"/>
              <w:rPr>
                <w:rFonts w:ascii="Arial Narrow" w:hAnsi="Arial Narrow"/>
                <w:b/>
                <w:bCs/>
                <w:szCs w:val="24"/>
                <w:lang w:eastAsia="pt-BR"/>
              </w:rPr>
            </w:pPr>
          </w:p>
        </w:tc>
        <w:tc>
          <w:tcPr>
            <w:tcW w:w="717" w:type="dxa"/>
          </w:tcPr>
          <w:p w14:paraId="54DB62D5" w14:textId="02E6F289" w:rsidR="00D6297F" w:rsidRPr="004043C5" w:rsidRDefault="00D6297F" w:rsidP="004043C5">
            <w:pPr>
              <w:spacing w:after="0"/>
              <w:rPr>
                <w:rFonts w:ascii="Arial Narrow" w:hAnsi="Arial Narrow"/>
                <w:szCs w:val="24"/>
                <w:lang w:eastAsia="pt-BR"/>
              </w:rPr>
            </w:pPr>
            <w:r w:rsidRPr="004043C5">
              <w:rPr>
                <w:rFonts w:ascii="Arial Narrow" w:hAnsi="Arial Narrow"/>
                <w:szCs w:val="24"/>
                <w:lang w:eastAsia="pt-BR"/>
              </w:rPr>
              <w:t>1.1.6</w:t>
            </w:r>
          </w:p>
        </w:tc>
        <w:tc>
          <w:tcPr>
            <w:tcW w:w="4019" w:type="dxa"/>
          </w:tcPr>
          <w:p w14:paraId="7F6B705F" w14:textId="5ACF3505" w:rsidR="00D6297F" w:rsidRPr="004043C5" w:rsidRDefault="00D6297F" w:rsidP="004043C5">
            <w:pPr>
              <w:spacing w:after="0"/>
              <w:rPr>
                <w:rFonts w:ascii="Arial Narrow" w:hAnsi="Arial Narrow"/>
                <w:szCs w:val="24"/>
                <w:lang w:eastAsia="pt-BR"/>
              </w:rPr>
            </w:pPr>
            <w:r w:rsidRPr="004043C5">
              <w:rPr>
                <w:rFonts w:ascii="Arial Narrow" w:hAnsi="Arial Narrow"/>
                <w:szCs w:val="24"/>
                <w:lang w:eastAsia="pt-BR"/>
              </w:rPr>
              <w:t>AVALIAÇÃO</w:t>
            </w:r>
          </w:p>
        </w:tc>
        <w:tc>
          <w:tcPr>
            <w:tcW w:w="1696" w:type="dxa"/>
          </w:tcPr>
          <w:p w14:paraId="57C2FB66" w14:textId="6EF46A07" w:rsidR="00D6297F" w:rsidRPr="004043C5" w:rsidRDefault="00D6297F" w:rsidP="004043C5">
            <w:pPr>
              <w:spacing w:after="0"/>
              <w:rPr>
                <w:rFonts w:ascii="Arial Narrow" w:hAnsi="Arial Narrow"/>
                <w:szCs w:val="24"/>
                <w:lang w:eastAsia="pt-BR"/>
              </w:rPr>
            </w:pPr>
            <w:r w:rsidRPr="004043C5">
              <w:rPr>
                <w:rFonts w:ascii="Arial Narrow" w:hAnsi="Arial Narrow"/>
                <w:szCs w:val="24"/>
                <w:lang w:eastAsia="pt-BR"/>
              </w:rPr>
              <w:t>10 anos</w:t>
            </w:r>
          </w:p>
        </w:tc>
        <w:tc>
          <w:tcPr>
            <w:tcW w:w="1467" w:type="dxa"/>
          </w:tcPr>
          <w:p w14:paraId="6E3360E0" w14:textId="5A08B4A5" w:rsidR="00D6297F" w:rsidRPr="004043C5" w:rsidRDefault="004D23A3" w:rsidP="004043C5">
            <w:pPr>
              <w:spacing w:after="0"/>
              <w:rPr>
                <w:rFonts w:ascii="Arial Narrow" w:hAnsi="Arial Narrow"/>
                <w:szCs w:val="24"/>
                <w:lang w:eastAsia="pt-BR"/>
              </w:rPr>
            </w:pPr>
            <w:r w:rsidRPr="004043C5">
              <w:rPr>
                <w:rFonts w:ascii="Arial Narrow" w:hAnsi="Arial Narrow"/>
                <w:szCs w:val="24"/>
                <w:lang w:eastAsia="pt-BR"/>
              </w:rPr>
              <w:t>-</w:t>
            </w:r>
          </w:p>
        </w:tc>
        <w:tc>
          <w:tcPr>
            <w:tcW w:w="1587" w:type="dxa"/>
            <w:vMerge/>
          </w:tcPr>
          <w:p w14:paraId="44187600" w14:textId="77777777" w:rsidR="00D6297F" w:rsidRPr="004043C5" w:rsidRDefault="00D6297F" w:rsidP="004043C5">
            <w:pPr>
              <w:spacing w:after="0"/>
              <w:rPr>
                <w:rFonts w:ascii="Arial Narrow" w:hAnsi="Arial Narrow"/>
                <w:b/>
                <w:bCs/>
                <w:szCs w:val="24"/>
                <w:lang w:eastAsia="pt-BR"/>
              </w:rPr>
            </w:pPr>
          </w:p>
        </w:tc>
      </w:tr>
      <w:tr w:rsidR="00D6297F" w:rsidRPr="004043C5" w14:paraId="4682E60C" w14:textId="77777777" w:rsidTr="00D6297F">
        <w:trPr>
          <w:trHeight w:val="415"/>
        </w:trPr>
        <w:tc>
          <w:tcPr>
            <w:tcW w:w="467" w:type="dxa"/>
          </w:tcPr>
          <w:p w14:paraId="1A5FF9B0" w14:textId="77777777" w:rsidR="00D6297F" w:rsidRPr="004043C5" w:rsidRDefault="00D6297F" w:rsidP="004043C5">
            <w:pPr>
              <w:spacing w:after="0"/>
              <w:rPr>
                <w:rFonts w:ascii="Arial Narrow" w:hAnsi="Arial Narrow"/>
                <w:b/>
                <w:bCs/>
                <w:szCs w:val="24"/>
                <w:lang w:eastAsia="pt-BR"/>
              </w:rPr>
            </w:pPr>
          </w:p>
        </w:tc>
        <w:tc>
          <w:tcPr>
            <w:tcW w:w="717" w:type="dxa"/>
          </w:tcPr>
          <w:p w14:paraId="6EFA899C" w14:textId="6D0ACEC1" w:rsidR="00D6297F" w:rsidRPr="004043C5" w:rsidRDefault="00D6297F" w:rsidP="004043C5">
            <w:pPr>
              <w:spacing w:after="0"/>
              <w:rPr>
                <w:rFonts w:ascii="Arial Narrow" w:hAnsi="Arial Narrow"/>
                <w:szCs w:val="24"/>
                <w:lang w:eastAsia="pt-BR"/>
              </w:rPr>
            </w:pPr>
            <w:r w:rsidRPr="004043C5">
              <w:rPr>
                <w:rFonts w:ascii="Arial Narrow" w:hAnsi="Arial Narrow"/>
                <w:szCs w:val="24"/>
                <w:lang w:eastAsia="pt-BR"/>
              </w:rPr>
              <w:t>1.1.7</w:t>
            </w:r>
          </w:p>
        </w:tc>
        <w:tc>
          <w:tcPr>
            <w:tcW w:w="4019" w:type="dxa"/>
          </w:tcPr>
          <w:p w14:paraId="1C7E1A1D" w14:textId="4F6A875B" w:rsidR="00D6297F" w:rsidRPr="004043C5" w:rsidRDefault="00D6297F" w:rsidP="004043C5">
            <w:pPr>
              <w:spacing w:after="0"/>
              <w:rPr>
                <w:rFonts w:ascii="Arial Narrow" w:hAnsi="Arial Narrow"/>
                <w:szCs w:val="24"/>
                <w:lang w:eastAsia="pt-BR"/>
              </w:rPr>
            </w:pPr>
            <w:r w:rsidRPr="004043C5">
              <w:rPr>
                <w:rFonts w:ascii="Arial Narrow" w:hAnsi="Arial Narrow"/>
                <w:szCs w:val="24"/>
                <w:lang w:eastAsia="pt-BR"/>
              </w:rPr>
              <w:t>CONSELHO ESCOLAR</w:t>
            </w:r>
          </w:p>
        </w:tc>
        <w:tc>
          <w:tcPr>
            <w:tcW w:w="1696" w:type="dxa"/>
          </w:tcPr>
          <w:p w14:paraId="2CBC8881" w14:textId="31948AA0" w:rsidR="00D6297F" w:rsidRPr="004043C5" w:rsidRDefault="00D6297F" w:rsidP="004043C5">
            <w:pPr>
              <w:spacing w:after="0"/>
              <w:rPr>
                <w:rFonts w:ascii="Arial Narrow" w:hAnsi="Arial Narrow"/>
                <w:szCs w:val="24"/>
                <w:lang w:eastAsia="pt-BR"/>
              </w:rPr>
            </w:pPr>
            <w:r w:rsidRPr="004043C5">
              <w:rPr>
                <w:rFonts w:ascii="Arial Narrow" w:hAnsi="Arial Narrow"/>
                <w:szCs w:val="24"/>
                <w:lang w:eastAsia="pt-BR"/>
              </w:rPr>
              <w:t>10 anos</w:t>
            </w:r>
          </w:p>
        </w:tc>
        <w:tc>
          <w:tcPr>
            <w:tcW w:w="1467" w:type="dxa"/>
          </w:tcPr>
          <w:p w14:paraId="57CD78A8" w14:textId="1B070B44" w:rsidR="00D6297F" w:rsidRPr="004043C5" w:rsidRDefault="004D23A3" w:rsidP="004043C5">
            <w:pPr>
              <w:spacing w:after="0"/>
              <w:rPr>
                <w:rFonts w:ascii="Arial Narrow" w:hAnsi="Arial Narrow"/>
                <w:szCs w:val="24"/>
                <w:lang w:eastAsia="pt-BR"/>
              </w:rPr>
            </w:pPr>
            <w:r w:rsidRPr="004043C5">
              <w:rPr>
                <w:rFonts w:ascii="Arial Narrow" w:hAnsi="Arial Narrow"/>
                <w:szCs w:val="24"/>
                <w:lang w:eastAsia="pt-BR"/>
              </w:rPr>
              <w:t>-</w:t>
            </w:r>
          </w:p>
        </w:tc>
        <w:tc>
          <w:tcPr>
            <w:tcW w:w="1587" w:type="dxa"/>
            <w:vMerge/>
          </w:tcPr>
          <w:p w14:paraId="009A9CED" w14:textId="77777777" w:rsidR="00D6297F" w:rsidRPr="004043C5" w:rsidRDefault="00D6297F" w:rsidP="004043C5">
            <w:pPr>
              <w:spacing w:after="0"/>
              <w:rPr>
                <w:rFonts w:ascii="Arial Narrow" w:hAnsi="Arial Narrow"/>
                <w:b/>
                <w:bCs/>
                <w:szCs w:val="24"/>
                <w:lang w:eastAsia="pt-BR"/>
              </w:rPr>
            </w:pPr>
          </w:p>
        </w:tc>
      </w:tr>
      <w:tr w:rsidR="00D6297F" w:rsidRPr="004043C5" w14:paraId="29507E4F" w14:textId="77777777" w:rsidTr="00D6297F">
        <w:trPr>
          <w:trHeight w:val="415"/>
        </w:trPr>
        <w:tc>
          <w:tcPr>
            <w:tcW w:w="467" w:type="dxa"/>
          </w:tcPr>
          <w:p w14:paraId="1D96CEF4" w14:textId="77777777" w:rsidR="00D6297F" w:rsidRPr="004043C5" w:rsidRDefault="00D6297F" w:rsidP="004043C5">
            <w:pPr>
              <w:spacing w:after="0"/>
              <w:rPr>
                <w:rFonts w:ascii="Arial Narrow" w:hAnsi="Arial Narrow"/>
                <w:b/>
                <w:bCs/>
                <w:szCs w:val="24"/>
                <w:lang w:eastAsia="pt-BR"/>
              </w:rPr>
            </w:pPr>
          </w:p>
        </w:tc>
        <w:tc>
          <w:tcPr>
            <w:tcW w:w="717" w:type="dxa"/>
          </w:tcPr>
          <w:p w14:paraId="3D8E31B8" w14:textId="204CBFF0" w:rsidR="00D6297F" w:rsidRPr="004043C5" w:rsidRDefault="00D6297F" w:rsidP="004043C5">
            <w:pPr>
              <w:spacing w:after="0"/>
              <w:rPr>
                <w:rFonts w:ascii="Arial Narrow" w:hAnsi="Arial Narrow"/>
                <w:szCs w:val="24"/>
                <w:lang w:eastAsia="pt-BR"/>
              </w:rPr>
            </w:pPr>
            <w:r w:rsidRPr="004043C5">
              <w:rPr>
                <w:rFonts w:ascii="Arial Narrow" w:hAnsi="Arial Narrow"/>
                <w:szCs w:val="24"/>
                <w:lang w:eastAsia="pt-BR"/>
              </w:rPr>
              <w:t>1.1.8</w:t>
            </w:r>
          </w:p>
        </w:tc>
        <w:tc>
          <w:tcPr>
            <w:tcW w:w="4019" w:type="dxa"/>
          </w:tcPr>
          <w:p w14:paraId="131639D6" w14:textId="1BD7C46E" w:rsidR="00D6297F" w:rsidRPr="004043C5" w:rsidRDefault="00D6297F" w:rsidP="004043C5">
            <w:pPr>
              <w:spacing w:after="0"/>
              <w:rPr>
                <w:rFonts w:ascii="Arial Narrow" w:hAnsi="Arial Narrow"/>
                <w:szCs w:val="24"/>
                <w:lang w:eastAsia="pt-BR"/>
              </w:rPr>
            </w:pPr>
            <w:r w:rsidRPr="004043C5">
              <w:rPr>
                <w:rFonts w:ascii="Arial Narrow" w:hAnsi="Arial Narrow"/>
                <w:szCs w:val="24"/>
                <w:lang w:eastAsia="pt-BR"/>
              </w:rPr>
              <w:t>DOCUMENTO ESTUDANTIL. VIDA ESCOLAR</w:t>
            </w:r>
          </w:p>
        </w:tc>
        <w:tc>
          <w:tcPr>
            <w:tcW w:w="1696" w:type="dxa"/>
          </w:tcPr>
          <w:p w14:paraId="56B57FFD" w14:textId="2A96EE2C" w:rsidR="00D6297F" w:rsidRPr="004043C5" w:rsidRDefault="00D6297F" w:rsidP="004043C5">
            <w:pPr>
              <w:spacing w:after="0"/>
              <w:rPr>
                <w:rFonts w:ascii="Arial Narrow" w:hAnsi="Arial Narrow"/>
                <w:szCs w:val="24"/>
                <w:lang w:eastAsia="pt-BR"/>
              </w:rPr>
            </w:pPr>
            <w:r w:rsidRPr="004043C5">
              <w:rPr>
                <w:rFonts w:ascii="Arial Narrow" w:hAnsi="Arial Narrow"/>
                <w:szCs w:val="24"/>
                <w:lang w:eastAsia="pt-BR"/>
              </w:rPr>
              <w:t>10 anos</w:t>
            </w:r>
          </w:p>
        </w:tc>
        <w:tc>
          <w:tcPr>
            <w:tcW w:w="1467" w:type="dxa"/>
          </w:tcPr>
          <w:p w14:paraId="0BFBDE10" w14:textId="3F0EFAF6" w:rsidR="00D6297F" w:rsidRPr="004043C5" w:rsidRDefault="004D23A3" w:rsidP="004043C5">
            <w:pPr>
              <w:spacing w:after="0"/>
              <w:rPr>
                <w:rFonts w:ascii="Arial Narrow" w:hAnsi="Arial Narrow"/>
                <w:szCs w:val="24"/>
                <w:lang w:eastAsia="pt-BR"/>
              </w:rPr>
            </w:pPr>
            <w:r w:rsidRPr="004043C5">
              <w:rPr>
                <w:rFonts w:ascii="Arial Narrow" w:hAnsi="Arial Narrow"/>
                <w:szCs w:val="24"/>
                <w:lang w:eastAsia="pt-BR"/>
              </w:rPr>
              <w:t>GP</w:t>
            </w:r>
          </w:p>
        </w:tc>
        <w:tc>
          <w:tcPr>
            <w:tcW w:w="1587" w:type="dxa"/>
            <w:vMerge/>
          </w:tcPr>
          <w:p w14:paraId="5882B46C" w14:textId="77777777" w:rsidR="00D6297F" w:rsidRPr="004043C5" w:rsidRDefault="00D6297F" w:rsidP="004043C5">
            <w:pPr>
              <w:spacing w:after="0"/>
              <w:rPr>
                <w:rFonts w:ascii="Arial Narrow" w:hAnsi="Arial Narrow"/>
                <w:b/>
                <w:bCs/>
                <w:szCs w:val="24"/>
                <w:lang w:eastAsia="pt-BR"/>
              </w:rPr>
            </w:pPr>
          </w:p>
        </w:tc>
      </w:tr>
      <w:tr w:rsidR="00D6297F" w:rsidRPr="004043C5" w14:paraId="10D10BD8" w14:textId="77777777" w:rsidTr="00D6297F">
        <w:trPr>
          <w:trHeight w:val="415"/>
        </w:trPr>
        <w:tc>
          <w:tcPr>
            <w:tcW w:w="467" w:type="dxa"/>
          </w:tcPr>
          <w:p w14:paraId="1AE0F3D2" w14:textId="77777777" w:rsidR="00D6297F" w:rsidRPr="004043C5" w:rsidRDefault="00D6297F" w:rsidP="004043C5">
            <w:pPr>
              <w:spacing w:after="0"/>
              <w:rPr>
                <w:rFonts w:ascii="Arial Narrow" w:hAnsi="Arial Narrow"/>
                <w:b/>
                <w:bCs/>
                <w:szCs w:val="24"/>
                <w:lang w:eastAsia="pt-BR"/>
              </w:rPr>
            </w:pPr>
          </w:p>
        </w:tc>
        <w:tc>
          <w:tcPr>
            <w:tcW w:w="717" w:type="dxa"/>
          </w:tcPr>
          <w:p w14:paraId="42F6917C" w14:textId="2EB3BDE2" w:rsidR="00D6297F" w:rsidRPr="004043C5" w:rsidRDefault="00D6297F" w:rsidP="004043C5">
            <w:pPr>
              <w:spacing w:after="0"/>
              <w:rPr>
                <w:rFonts w:ascii="Arial Narrow" w:hAnsi="Arial Narrow"/>
                <w:szCs w:val="24"/>
                <w:lang w:eastAsia="pt-BR"/>
              </w:rPr>
            </w:pPr>
            <w:r w:rsidRPr="004043C5">
              <w:rPr>
                <w:rFonts w:ascii="Arial Narrow" w:hAnsi="Arial Narrow"/>
                <w:szCs w:val="24"/>
                <w:lang w:eastAsia="pt-BR"/>
              </w:rPr>
              <w:t>1.1.9</w:t>
            </w:r>
          </w:p>
        </w:tc>
        <w:tc>
          <w:tcPr>
            <w:tcW w:w="4019" w:type="dxa"/>
          </w:tcPr>
          <w:p w14:paraId="083825DB" w14:textId="0C44FAF0" w:rsidR="00D6297F" w:rsidRPr="004043C5" w:rsidRDefault="00D6297F" w:rsidP="004043C5">
            <w:pPr>
              <w:spacing w:after="0"/>
              <w:rPr>
                <w:rFonts w:ascii="Arial Narrow" w:hAnsi="Arial Narrow"/>
                <w:szCs w:val="24"/>
                <w:lang w:eastAsia="pt-BR"/>
              </w:rPr>
            </w:pPr>
            <w:r w:rsidRPr="004043C5">
              <w:rPr>
                <w:rFonts w:ascii="Arial Narrow" w:hAnsi="Arial Narrow"/>
                <w:szCs w:val="24"/>
                <w:lang w:eastAsia="pt-BR"/>
              </w:rPr>
              <w:t>DIREITO ESTUDANTIL</w:t>
            </w:r>
          </w:p>
        </w:tc>
        <w:tc>
          <w:tcPr>
            <w:tcW w:w="1696" w:type="dxa"/>
          </w:tcPr>
          <w:p w14:paraId="6D10F3EF" w14:textId="7B3BE3D9" w:rsidR="00D6297F" w:rsidRPr="004043C5" w:rsidRDefault="00D6297F" w:rsidP="004043C5">
            <w:pPr>
              <w:spacing w:after="0"/>
              <w:rPr>
                <w:rFonts w:ascii="Arial Narrow" w:hAnsi="Arial Narrow"/>
                <w:szCs w:val="24"/>
                <w:lang w:eastAsia="pt-BR"/>
              </w:rPr>
            </w:pPr>
            <w:r w:rsidRPr="004043C5">
              <w:rPr>
                <w:rFonts w:ascii="Arial Narrow" w:hAnsi="Arial Narrow"/>
                <w:szCs w:val="24"/>
                <w:lang w:eastAsia="pt-BR"/>
              </w:rPr>
              <w:t>10 anos</w:t>
            </w:r>
          </w:p>
        </w:tc>
        <w:tc>
          <w:tcPr>
            <w:tcW w:w="1467" w:type="dxa"/>
          </w:tcPr>
          <w:p w14:paraId="3E6B0C90" w14:textId="78F74C79" w:rsidR="00D6297F" w:rsidRPr="004043C5" w:rsidRDefault="004D23A3" w:rsidP="004043C5">
            <w:pPr>
              <w:spacing w:after="0"/>
              <w:rPr>
                <w:rFonts w:ascii="Arial Narrow" w:hAnsi="Arial Narrow"/>
                <w:szCs w:val="24"/>
                <w:lang w:eastAsia="pt-BR"/>
              </w:rPr>
            </w:pPr>
            <w:r w:rsidRPr="004043C5">
              <w:rPr>
                <w:rFonts w:ascii="Arial Narrow" w:hAnsi="Arial Narrow"/>
                <w:szCs w:val="24"/>
                <w:lang w:eastAsia="pt-BR"/>
              </w:rPr>
              <w:t>-</w:t>
            </w:r>
          </w:p>
        </w:tc>
        <w:tc>
          <w:tcPr>
            <w:tcW w:w="1587" w:type="dxa"/>
            <w:vMerge/>
          </w:tcPr>
          <w:p w14:paraId="2BCDCA27" w14:textId="77777777" w:rsidR="00D6297F" w:rsidRPr="004043C5" w:rsidRDefault="00D6297F" w:rsidP="004043C5">
            <w:pPr>
              <w:spacing w:after="0"/>
              <w:rPr>
                <w:rFonts w:ascii="Arial Narrow" w:hAnsi="Arial Narrow"/>
                <w:b/>
                <w:bCs/>
                <w:szCs w:val="24"/>
                <w:lang w:eastAsia="pt-BR"/>
              </w:rPr>
            </w:pPr>
          </w:p>
        </w:tc>
      </w:tr>
      <w:tr w:rsidR="00D6297F" w:rsidRPr="004043C5" w14:paraId="08D6FBC1" w14:textId="77777777" w:rsidTr="00D6297F">
        <w:trPr>
          <w:trHeight w:val="415"/>
        </w:trPr>
        <w:tc>
          <w:tcPr>
            <w:tcW w:w="467" w:type="dxa"/>
          </w:tcPr>
          <w:p w14:paraId="742285D2" w14:textId="77777777" w:rsidR="00D6297F" w:rsidRPr="004043C5" w:rsidRDefault="00D6297F" w:rsidP="004043C5">
            <w:pPr>
              <w:spacing w:after="0"/>
              <w:rPr>
                <w:rFonts w:ascii="Arial Narrow" w:hAnsi="Arial Narrow"/>
                <w:b/>
                <w:bCs/>
                <w:szCs w:val="24"/>
                <w:lang w:eastAsia="pt-BR"/>
              </w:rPr>
            </w:pPr>
          </w:p>
        </w:tc>
        <w:tc>
          <w:tcPr>
            <w:tcW w:w="717" w:type="dxa"/>
          </w:tcPr>
          <w:p w14:paraId="6B74B4F5" w14:textId="6D9D6195" w:rsidR="00D6297F" w:rsidRPr="004043C5" w:rsidRDefault="00D6297F" w:rsidP="004043C5">
            <w:pPr>
              <w:spacing w:after="0"/>
              <w:rPr>
                <w:rFonts w:ascii="Arial Narrow" w:hAnsi="Arial Narrow"/>
                <w:szCs w:val="24"/>
                <w:lang w:eastAsia="pt-BR"/>
              </w:rPr>
            </w:pPr>
            <w:r w:rsidRPr="004043C5">
              <w:rPr>
                <w:rFonts w:ascii="Arial Narrow" w:hAnsi="Arial Narrow"/>
                <w:szCs w:val="24"/>
                <w:lang w:eastAsia="pt-BR"/>
              </w:rPr>
              <w:t>1.1.10</w:t>
            </w:r>
          </w:p>
        </w:tc>
        <w:tc>
          <w:tcPr>
            <w:tcW w:w="4019" w:type="dxa"/>
          </w:tcPr>
          <w:p w14:paraId="774F1BF4" w14:textId="55DC121B" w:rsidR="00D6297F" w:rsidRPr="004043C5" w:rsidRDefault="00D6297F" w:rsidP="004043C5">
            <w:pPr>
              <w:spacing w:after="0"/>
              <w:rPr>
                <w:rFonts w:ascii="Arial Narrow" w:hAnsi="Arial Narrow"/>
                <w:szCs w:val="24"/>
                <w:lang w:eastAsia="pt-BR"/>
              </w:rPr>
            </w:pPr>
            <w:r w:rsidRPr="004043C5">
              <w:rPr>
                <w:rFonts w:ascii="Arial Narrow" w:hAnsi="Arial Narrow"/>
                <w:szCs w:val="24"/>
                <w:lang w:eastAsia="pt-BR"/>
              </w:rPr>
              <w:t>REPOSIÇÃO DE AULA</w:t>
            </w:r>
          </w:p>
        </w:tc>
        <w:tc>
          <w:tcPr>
            <w:tcW w:w="1696" w:type="dxa"/>
          </w:tcPr>
          <w:p w14:paraId="30F050B5" w14:textId="43A1022E" w:rsidR="00D6297F" w:rsidRPr="004043C5" w:rsidRDefault="00D6297F" w:rsidP="004043C5">
            <w:pPr>
              <w:spacing w:after="0"/>
              <w:rPr>
                <w:rFonts w:ascii="Arial Narrow" w:hAnsi="Arial Narrow"/>
                <w:szCs w:val="24"/>
                <w:lang w:eastAsia="pt-BR"/>
              </w:rPr>
            </w:pPr>
            <w:r w:rsidRPr="004043C5">
              <w:rPr>
                <w:rFonts w:ascii="Arial Narrow" w:hAnsi="Arial Narrow"/>
                <w:szCs w:val="24"/>
                <w:lang w:eastAsia="pt-BR"/>
              </w:rPr>
              <w:t>10 anos</w:t>
            </w:r>
          </w:p>
        </w:tc>
        <w:tc>
          <w:tcPr>
            <w:tcW w:w="1467" w:type="dxa"/>
          </w:tcPr>
          <w:p w14:paraId="0E550D58" w14:textId="423DC74D" w:rsidR="00D6297F" w:rsidRPr="004043C5" w:rsidRDefault="004D23A3" w:rsidP="004043C5">
            <w:pPr>
              <w:spacing w:after="0"/>
              <w:rPr>
                <w:rFonts w:ascii="Arial Narrow" w:hAnsi="Arial Narrow"/>
                <w:szCs w:val="24"/>
                <w:lang w:eastAsia="pt-BR"/>
              </w:rPr>
            </w:pPr>
            <w:r w:rsidRPr="004043C5">
              <w:rPr>
                <w:rFonts w:ascii="Arial Narrow" w:hAnsi="Arial Narrow"/>
                <w:szCs w:val="24"/>
                <w:lang w:eastAsia="pt-BR"/>
              </w:rPr>
              <w:t>-</w:t>
            </w:r>
          </w:p>
        </w:tc>
        <w:tc>
          <w:tcPr>
            <w:tcW w:w="1587" w:type="dxa"/>
            <w:vMerge/>
          </w:tcPr>
          <w:p w14:paraId="6FED976C" w14:textId="77777777" w:rsidR="00D6297F" w:rsidRPr="004043C5" w:rsidRDefault="00D6297F" w:rsidP="004043C5">
            <w:pPr>
              <w:spacing w:after="0"/>
              <w:rPr>
                <w:rFonts w:ascii="Arial Narrow" w:hAnsi="Arial Narrow"/>
                <w:b/>
                <w:bCs/>
                <w:szCs w:val="24"/>
                <w:lang w:eastAsia="pt-BR"/>
              </w:rPr>
            </w:pPr>
          </w:p>
        </w:tc>
      </w:tr>
      <w:tr w:rsidR="00D6297F" w:rsidRPr="004043C5" w14:paraId="7AF33469" w14:textId="77777777" w:rsidTr="00D6297F">
        <w:trPr>
          <w:trHeight w:val="415"/>
        </w:trPr>
        <w:tc>
          <w:tcPr>
            <w:tcW w:w="467" w:type="dxa"/>
          </w:tcPr>
          <w:p w14:paraId="28924E85" w14:textId="77777777" w:rsidR="00D6297F" w:rsidRPr="004043C5" w:rsidRDefault="00D6297F" w:rsidP="004043C5">
            <w:pPr>
              <w:spacing w:after="0"/>
              <w:rPr>
                <w:rFonts w:ascii="Arial Narrow" w:hAnsi="Arial Narrow"/>
                <w:b/>
                <w:bCs/>
                <w:szCs w:val="24"/>
                <w:lang w:eastAsia="pt-BR"/>
              </w:rPr>
            </w:pPr>
          </w:p>
        </w:tc>
        <w:tc>
          <w:tcPr>
            <w:tcW w:w="717" w:type="dxa"/>
          </w:tcPr>
          <w:p w14:paraId="0FDB1DDC" w14:textId="227F7E03" w:rsidR="00D6297F" w:rsidRPr="004043C5" w:rsidRDefault="00D6297F" w:rsidP="004043C5">
            <w:pPr>
              <w:spacing w:after="0"/>
              <w:rPr>
                <w:rFonts w:ascii="Arial Narrow" w:hAnsi="Arial Narrow"/>
                <w:szCs w:val="24"/>
                <w:lang w:eastAsia="pt-BR"/>
              </w:rPr>
            </w:pPr>
            <w:r w:rsidRPr="004043C5">
              <w:rPr>
                <w:rFonts w:ascii="Arial Narrow" w:hAnsi="Arial Narrow"/>
                <w:szCs w:val="24"/>
                <w:lang w:eastAsia="pt-BR"/>
              </w:rPr>
              <w:t>1.1.11</w:t>
            </w:r>
          </w:p>
        </w:tc>
        <w:tc>
          <w:tcPr>
            <w:tcW w:w="4019" w:type="dxa"/>
          </w:tcPr>
          <w:p w14:paraId="641536B8" w14:textId="736A369A" w:rsidR="00D6297F" w:rsidRPr="004043C5" w:rsidRDefault="00D6297F" w:rsidP="004043C5">
            <w:pPr>
              <w:spacing w:after="0"/>
              <w:rPr>
                <w:rFonts w:ascii="Arial Narrow" w:hAnsi="Arial Narrow"/>
                <w:szCs w:val="24"/>
                <w:lang w:eastAsia="pt-BR"/>
              </w:rPr>
            </w:pPr>
            <w:r w:rsidRPr="004043C5">
              <w:rPr>
                <w:rFonts w:ascii="Arial Narrow" w:hAnsi="Arial Narrow"/>
                <w:szCs w:val="24"/>
                <w:lang w:eastAsia="pt-BR"/>
              </w:rPr>
              <w:t>ÁREA JURÍDICA</w:t>
            </w:r>
          </w:p>
        </w:tc>
        <w:tc>
          <w:tcPr>
            <w:tcW w:w="1696" w:type="dxa"/>
          </w:tcPr>
          <w:p w14:paraId="1CE11AB8" w14:textId="12DD6C6A" w:rsidR="00D6297F" w:rsidRPr="004043C5" w:rsidRDefault="00D6297F" w:rsidP="004043C5">
            <w:pPr>
              <w:spacing w:after="0"/>
              <w:rPr>
                <w:rFonts w:ascii="Arial Narrow" w:hAnsi="Arial Narrow"/>
                <w:szCs w:val="24"/>
                <w:lang w:eastAsia="pt-BR"/>
              </w:rPr>
            </w:pPr>
            <w:r w:rsidRPr="004043C5">
              <w:rPr>
                <w:rFonts w:ascii="Arial Narrow" w:hAnsi="Arial Narrow"/>
                <w:szCs w:val="24"/>
                <w:lang w:eastAsia="pt-BR"/>
              </w:rPr>
              <w:t>10 anos</w:t>
            </w:r>
          </w:p>
        </w:tc>
        <w:tc>
          <w:tcPr>
            <w:tcW w:w="1467" w:type="dxa"/>
          </w:tcPr>
          <w:p w14:paraId="02CAD193" w14:textId="5713ACDD" w:rsidR="00D6297F" w:rsidRPr="004043C5" w:rsidRDefault="004D23A3" w:rsidP="004043C5">
            <w:pPr>
              <w:spacing w:after="0"/>
              <w:rPr>
                <w:rFonts w:ascii="Arial Narrow" w:hAnsi="Arial Narrow"/>
                <w:szCs w:val="24"/>
                <w:lang w:eastAsia="pt-BR"/>
              </w:rPr>
            </w:pPr>
            <w:r w:rsidRPr="004043C5">
              <w:rPr>
                <w:rFonts w:ascii="Arial Narrow" w:hAnsi="Arial Narrow"/>
                <w:szCs w:val="24"/>
                <w:lang w:eastAsia="pt-BR"/>
              </w:rPr>
              <w:t>-</w:t>
            </w:r>
          </w:p>
        </w:tc>
        <w:tc>
          <w:tcPr>
            <w:tcW w:w="1587" w:type="dxa"/>
            <w:vMerge/>
          </w:tcPr>
          <w:p w14:paraId="39D6A7E1" w14:textId="77777777" w:rsidR="00D6297F" w:rsidRPr="004043C5" w:rsidRDefault="00D6297F" w:rsidP="004043C5">
            <w:pPr>
              <w:spacing w:after="0"/>
              <w:rPr>
                <w:rFonts w:ascii="Arial Narrow" w:hAnsi="Arial Narrow"/>
                <w:b/>
                <w:bCs/>
                <w:szCs w:val="24"/>
                <w:lang w:eastAsia="pt-BR"/>
              </w:rPr>
            </w:pPr>
          </w:p>
        </w:tc>
      </w:tr>
      <w:tr w:rsidR="00D6297F" w:rsidRPr="004043C5" w14:paraId="09B2E129" w14:textId="77777777" w:rsidTr="00D6297F">
        <w:trPr>
          <w:trHeight w:val="415"/>
        </w:trPr>
        <w:tc>
          <w:tcPr>
            <w:tcW w:w="467" w:type="dxa"/>
          </w:tcPr>
          <w:p w14:paraId="5278A233" w14:textId="77777777" w:rsidR="00D6297F" w:rsidRPr="004043C5" w:rsidRDefault="00D6297F" w:rsidP="004043C5">
            <w:pPr>
              <w:spacing w:after="0"/>
              <w:rPr>
                <w:rFonts w:ascii="Arial Narrow" w:hAnsi="Arial Narrow"/>
                <w:b/>
                <w:bCs/>
                <w:szCs w:val="24"/>
                <w:lang w:eastAsia="pt-BR"/>
              </w:rPr>
            </w:pPr>
          </w:p>
        </w:tc>
        <w:tc>
          <w:tcPr>
            <w:tcW w:w="717" w:type="dxa"/>
          </w:tcPr>
          <w:p w14:paraId="78F34E2C" w14:textId="2C0E18BE" w:rsidR="00D6297F" w:rsidRPr="004043C5" w:rsidRDefault="00D6297F" w:rsidP="004043C5">
            <w:pPr>
              <w:spacing w:after="0"/>
              <w:rPr>
                <w:rFonts w:ascii="Arial Narrow" w:hAnsi="Arial Narrow"/>
                <w:szCs w:val="24"/>
                <w:lang w:eastAsia="pt-BR"/>
              </w:rPr>
            </w:pPr>
            <w:r w:rsidRPr="004043C5">
              <w:rPr>
                <w:rFonts w:ascii="Arial Narrow" w:hAnsi="Arial Narrow"/>
                <w:szCs w:val="24"/>
                <w:lang w:eastAsia="pt-BR"/>
              </w:rPr>
              <w:t>1.1.12</w:t>
            </w:r>
          </w:p>
        </w:tc>
        <w:tc>
          <w:tcPr>
            <w:tcW w:w="4019" w:type="dxa"/>
          </w:tcPr>
          <w:p w14:paraId="290AF169" w14:textId="1202B981" w:rsidR="00D6297F" w:rsidRPr="004043C5" w:rsidRDefault="00D6297F" w:rsidP="004043C5">
            <w:pPr>
              <w:spacing w:after="0"/>
              <w:rPr>
                <w:rFonts w:ascii="Arial Narrow" w:hAnsi="Arial Narrow"/>
                <w:szCs w:val="24"/>
                <w:lang w:eastAsia="pt-BR"/>
              </w:rPr>
            </w:pPr>
            <w:r w:rsidRPr="004043C5">
              <w:rPr>
                <w:rFonts w:ascii="Arial Narrow" w:hAnsi="Arial Narrow"/>
                <w:szCs w:val="24"/>
                <w:lang w:eastAsia="pt-BR"/>
              </w:rPr>
              <w:t>ÁREA DE SEGURANÇA</w:t>
            </w:r>
          </w:p>
        </w:tc>
        <w:tc>
          <w:tcPr>
            <w:tcW w:w="1696" w:type="dxa"/>
          </w:tcPr>
          <w:p w14:paraId="23DC13B3" w14:textId="115C4A4C" w:rsidR="00D6297F" w:rsidRPr="004043C5" w:rsidRDefault="00D6297F" w:rsidP="004043C5">
            <w:pPr>
              <w:spacing w:after="0"/>
              <w:rPr>
                <w:rFonts w:ascii="Arial Narrow" w:hAnsi="Arial Narrow"/>
                <w:szCs w:val="24"/>
                <w:lang w:eastAsia="pt-BR"/>
              </w:rPr>
            </w:pPr>
            <w:r w:rsidRPr="004043C5">
              <w:rPr>
                <w:rFonts w:ascii="Arial Narrow" w:hAnsi="Arial Narrow"/>
                <w:szCs w:val="24"/>
                <w:lang w:eastAsia="pt-BR"/>
              </w:rPr>
              <w:t xml:space="preserve">10 anos </w:t>
            </w:r>
          </w:p>
        </w:tc>
        <w:tc>
          <w:tcPr>
            <w:tcW w:w="1467" w:type="dxa"/>
          </w:tcPr>
          <w:p w14:paraId="4CEC899A" w14:textId="28DB7699" w:rsidR="00D6297F" w:rsidRPr="004043C5" w:rsidRDefault="004D23A3" w:rsidP="004043C5">
            <w:pPr>
              <w:spacing w:after="0"/>
              <w:rPr>
                <w:rFonts w:ascii="Arial Narrow" w:hAnsi="Arial Narrow"/>
                <w:szCs w:val="24"/>
                <w:lang w:eastAsia="pt-BR"/>
              </w:rPr>
            </w:pPr>
            <w:r w:rsidRPr="004043C5">
              <w:rPr>
                <w:rFonts w:ascii="Arial Narrow" w:hAnsi="Arial Narrow"/>
                <w:szCs w:val="24"/>
                <w:lang w:eastAsia="pt-BR"/>
              </w:rPr>
              <w:t>-</w:t>
            </w:r>
          </w:p>
        </w:tc>
        <w:tc>
          <w:tcPr>
            <w:tcW w:w="1587" w:type="dxa"/>
            <w:vMerge/>
          </w:tcPr>
          <w:p w14:paraId="2967AF0A" w14:textId="77777777" w:rsidR="00D6297F" w:rsidRPr="004043C5" w:rsidRDefault="00D6297F" w:rsidP="004043C5">
            <w:pPr>
              <w:spacing w:after="0"/>
              <w:rPr>
                <w:rFonts w:ascii="Arial Narrow" w:hAnsi="Arial Narrow"/>
                <w:b/>
                <w:bCs/>
                <w:szCs w:val="24"/>
                <w:lang w:eastAsia="pt-BR"/>
              </w:rPr>
            </w:pPr>
          </w:p>
        </w:tc>
      </w:tr>
    </w:tbl>
    <w:p w14:paraId="4821A9D6" w14:textId="77777777" w:rsidR="004D23A3" w:rsidRPr="004043C5" w:rsidRDefault="004D23A3" w:rsidP="004043C5">
      <w:pPr>
        <w:spacing w:after="0"/>
        <w:rPr>
          <w:rFonts w:ascii="Arial Narrow" w:hAnsi="Arial Narrow"/>
          <w:szCs w:val="24"/>
        </w:rPr>
      </w:pPr>
    </w:p>
    <w:p w14:paraId="36D16997" w14:textId="77777777" w:rsidR="004D23A3" w:rsidRPr="004043C5" w:rsidRDefault="004D23A3" w:rsidP="004043C5">
      <w:pPr>
        <w:spacing w:after="0"/>
        <w:rPr>
          <w:rFonts w:ascii="Arial Narrow" w:hAnsi="Arial Narrow"/>
          <w:szCs w:val="24"/>
        </w:rPr>
      </w:pPr>
      <w:r w:rsidRPr="004043C5">
        <w:rPr>
          <w:rFonts w:ascii="Arial Narrow" w:hAnsi="Arial Narrow"/>
          <w:szCs w:val="24"/>
        </w:rPr>
        <w:t xml:space="preserve">Legenda </w:t>
      </w:r>
    </w:p>
    <w:p w14:paraId="33C7477D" w14:textId="77777777" w:rsidR="004D23A3" w:rsidRPr="004043C5" w:rsidRDefault="004D23A3" w:rsidP="004043C5">
      <w:pPr>
        <w:spacing w:after="0"/>
        <w:rPr>
          <w:rFonts w:ascii="Arial Narrow" w:hAnsi="Arial Narrow"/>
          <w:szCs w:val="24"/>
        </w:rPr>
      </w:pPr>
      <w:r w:rsidRPr="004043C5">
        <w:rPr>
          <w:rFonts w:ascii="Arial Narrow" w:hAnsi="Arial Narrow"/>
          <w:szCs w:val="24"/>
        </w:rPr>
        <w:t xml:space="preserve">AP - Arquivo Permanente </w:t>
      </w:r>
    </w:p>
    <w:p w14:paraId="413A4B44" w14:textId="75EF6C87" w:rsidR="004D23A3" w:rsidRPr="004043C5" w:rsidRDefault="004D23A3" w:rsidP="004043C5">
      <w:pPr>
        <w:spacing w:after="0"/>
        <w:rPr>
          <w:rFonts w:ascii="Arial Narrow" w:hAnsi="Arial Narrow"/>
          <w:szCs w:val="24"/>
        </w:rPr>
      </w:pPr>
      <w:r w:rsidRPr="004043C5">
        <w:rPr>
          <w:rFonts w:ascii="Arial Narrow" w:hAnsi="Arial Narrow"/>
          <w:szCs w:val="24"/>
        </w:rPr>
        <w:t xml:space="preserve">GP - Guarda Permanente </w:t>
      </w:r>
    </w:p>
    <w:p w14:paraId="27CC4318" w14:textId="7D2360FD" w:rsidR="00E67525" w:rsidRPr="004043C5" w:rsidRDefault="004D23A3" w:rsidP="004043C5">
      <w:pPr>
        <w:spacing w:after="0"/>
        <w:rPr>
          <w:rFonts w:ascii="Arial Narrow" w:hAnsi="Arial Narrow"/>
          <w:szCs w:val="24"/>
          <w:lang w:eastAsia="pt-BR"/>
        </w:rPr>
      </w:pPr>
      <w:r w:rsidRPr="004043C5">
        <w:rPr>
          <w:rFonts w:ascii="Arial Narrow" w:hAnsi="Arial Narrow"/>
          <w:szCs w:val="24"/>
        </w:rPr>
        <w:t>ED - Elegível para descarte</w:t>
      </w:r>
    </w:p>
    <w:p w14:paraId="66DFF2A9" w14:textId="77777777" w:rsidR="00E67525" w:rsidRPr="004043C5" w:rsidRDefault="00E67525" w:rsidP="004043C5">
      <w:pPr>
        <w:spacing w:after="0"/>
        <w:rPr>
          <w:rFonts w:ascii="Arial Narrow" w:hAnsi="Arial Narrow"/>
          <w:szCs w:val="24"/>
          <w:lang w:eastAsia="pt-BR"/>
        </w:rPr>
      </w:pPr>
    </w:p>
    <w:p w14:paraId="4D745B35" w14:textId="77777777" w:rsidR="00E67525" w:rsidRPr="004043C5" w:rsidRDefault="00E67525" w:rsidP="004043C5">
      <w:pPr>
        <w:spacing w:after="0"/>
        <w:rPr>
          <w:rFonts w:ascii="Arial Narrow" w:hAnsi="Arial Narrow"/>
          <w:szCs w:val="24"/>
          <w:lang w:eastAsia="pt-BR"/>
        </w:rPr>
      </w:pPr>
    </w:p>
    <w:p w14:paraId="66EDF37B" w14:textId="4192BD5D" w:rsidR="00FA42E7" w:rsidRPr="004043C5" w:rsidRDefault="00FA42E7" w:rsidP="004043C5">
      <w:pPr>
        <w:pStyle w:val="Ttulo1"/>
        <w:spacing w:before="0" w:after="0"/>
        <w:ind w:left="0" w:firstLine="0"/>
        <w:rPr>
          <w:rFonts w:ascii="Arial Narrow" w:hAnsi="Arial Narrow"/>
          <w:szCs w:val="24"/>
        </w:rPr>
      </w:pPr>
      <w:r w:rsidRPr="004043C5">
        <w:rPr>
          <w:rFonts w:ascii="Arial Narrow" w:hAnsi="Arial Narrow"/>
          <w:szCs w:val="24"/>
        </w:rPr>
        <w:t>MODELO DE FORMULÁRIOS</w:t>
      </w:r>
    </w:p>
    <w:p w14:paraId="6215C91D" w14:textId="581F13F7" w:rsidR="00FA42E7" w:rsidRPr="004043C5" w:rsidRDefault="00FA42E7" w:rsidP="004043C5">
      <w:pPr>
        <w:pStyle w:val="Ttulo2"/>
        <w:spacing w:after="0"/>
        <w:rPr>
          <w:rFonts w:ascii="Arial Narrow" w:hAnsi="Arial Narrow"/>
          <w:b/>
          <w:bCs/>
          <w:szCs w:val="24"/>
        </w:rPr>
      </w:pPr>
      <w:r w:rsidRPr="004043C5">
        <w:rPr>
          <w:rFonts w:ascii="Arial Narrow" w:hAnsi="Arial Narrow"/>
          <w:b/>
          <w:bCs/>
          <w:noProof/>
          <w:szCs w:val="24"/>
        </w:rPr>
        <w:drawing>
          <wp:anchor distT="0" distB="0" distL="114300" distR="114300" simplePos="0" relativeHeight="251660288" behindDoc="0" locked="0" layoutInCell="1" allowOverlap="1" wp14:anchorId="341F547E" wp14:editId="3D50357A">
            <wp:simplePos x="0" y="0"/>
            <wp:positionH relativeFrom="margin">
              <wp:posOffset>-635</wp:posOffset>
            </wp:positionH>
            <wp:positionV relativeFrom="paragraph">
              <wp:posOffset>442595</wp:posOffset>
            </wp:positionV>
            <wp:extent cx="5434965" cy="5156200"/>
            <wp:effectExtent l="0" t="0" r="0" b="6350"/>
            <wp:wrapSquare wrapText="bothSides"/>
            <wp:docPr id="268261561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4965" cy="5156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3769F" w:rsidRPr="004043C5">
        <w:rPr>
          <w:rFonts w:ascii="Arial Narrow" w:hAnsi="Arial Narrow"/>
          <w:b/>
          <w:bCs/>
          <w:szCs w:val="24"/>
        </w:rPr>
        <w:t>LISTAGEM DE ELIMINAÇÃO DE DOCUMENTOS</w:t>
      </w:r>
    </w:p>
    <w:p w14:paraId="64DE4AB7" w14:textId="6E2F3982" w:rsidR="00FA42E7" w:rsidRPr="004043C5" w:rsidRDefault="00FA42E7" w:rsidP="004043C5">
      <w:pPr>
        <w:spacing w:after="0"/>
        <w:rPr>
          <w:rFonts w:ascii="Arial Narrow" w:hAnsi="Arial Narrow"/>
          <w:szCs w:val="24"/>
          <w:lang w:eastAsia="pt-BR"/>
        </w:rPr>
      </w:pPr>
    </w:p>
    <w:p w14:paraId="40AB87AD" w14:textId="77777777" w:rsidR="00531945" w:rsidRPr="004043C5" w:rsidRDefault="00531945" w:rsidP="004043C5">
      <w:pPr>
        <w:spacing w:after="0"/>
        <w:rPr>
          <w:rFonts w:ascii="Arial Narrow" w:hAnsi="Arial Narrow"/>
          <w:szCs w:val="24"/>
          <w:lang w:eastAsia="pt-BR"/>
        </w:rPr>
      </w:pPr>
    </w:p>
    <w:p w14:paraId="5E5D6310" w14:textId="77777777" w:rsidR="00531945" w:rsidRPr="004043C5" w:rsidRDefault="00531945" w:rsidP="004043C5">
      <w:pPr>
        <w:spacing w:after="0"/>
        <w:rPr>
          <w:rFonts w:ascii="Arial Narrow" w:hAnsi="Arial Narrow"/>
          <w:szCs w:val="24"/>
          <w:lang w:eastAsia="pt-BR"/>
        </w:rPr>
      </w:pPr>
    </w:p>
    <w:p w14:paraId="1A118F3B" w14:textId="77777777" w:rsidR="00531945" w:rsidRPr="004043C5" w:rsidRDefault="00531945" w:rsidP="004043C5">
      <w:pPr>
        <w:spacing w:after="0"/>
        <w:rPr>
          <w:rFonts w:ascii="Arial Narrow" w:hAnsi="Arial Narrow"/>
          <w:szCs w:val="24"/>
          <w:lang w:eastAsia="pt-BR"/>
        </w:rPr>
      </w:pPr>
    </w:p>
    <w:p w14:paraId="44510004" w14:textId="77777777" w:rsidR="00531945" w:rsidRPr="004043C5" w:rsidRDefault="00531945" w:rsidP="004043C5">
      <w:pPr>
        <w:spacing w:after="0"/>
        <w:rPr>
          <w:rFonts w:ascii="Arial Narrow" w:hAnsi="Arial Narrow"/>
          <w:szCs w:val="24"/>
          <w:lang w:eastAsia="pt-BR"/>
        </w:rPr>
      </w:pPr>
    </w:p>
    <w:p w14:paraId="5C419177" w14:textId="77777777" w:rsidR="00531945" w:rsidRPr="004043C5" w:rsidRDefault="00531945" w:rsidP="004043C5">
      <w:pPr>
        <w:spacing w:after="0"/>
        <w:rPr>
          <w:rFonts w:ascii="Arial Narrow" w:hAnsi="Arial Narrow"/>
          <w:szCs w:val="24"/>
          <w:lang w:eastAsia="pt-BR"/>
        </w:rPr>
      </w:pPr>
    </w:p>
    <w:p w14:paraId="08F938C0" w14:textId="77777777" w:rsidR="00531945" w:rsidRPr="004043C5" w:rsidRDefault="00531945" w:rsidP="004043C5">
      <w:pPr>
        <w:spacing w:after="0"/>
        <w:rPr>
          <w:rFonts w:ascii="Arial Narrow" w:hAnsi="Arial Narrow"/>
          <w:szCs w:val="24"/>
          <w:lang w:eastAsia="pt-BR"/>
        </w:rPr>
      </w:pPr>
    </w:p>
    <w:p w14:paraId="73946A91" w14:textId="77777777" w:rsidR="00531945" w:rsidRPr="004043C5" w:rsidRDefault="00531945" w:rsidP="004043C5">
      <w:pPr>
        <w:spacing w:after="0"/>
        <w:rPr>
          <w:rFonts w:ascii="Arial Narrow" w:hAnsi="Arial Narrow"/>
          <w:szCs w:val="24"/>
          <w:lang w:eastAsia="pt-BR"/>
        </w:rPr>
      </w:pPr>
    </w:p>
    <w:p w14:paraId="046B29EC" w14:textId="77777777" w:rsidR="00531945" w:rsidRPr="004043C5" w:rsidRDefault="00531945" w:rsidP="004043C5">
      <w:pPr>
        <w:spacing w:after="0"/>
        <w:rPr>
          <w:rFonts w:ascii="Arial Narrow" w:hAnsi="Arial Narrow"/>
          <w:szCs w:val="24"/>
          <w:lang w:eastAsia="pt-BR"/>
        </w:rPr>
      </w:pPr>
    </w:p>
    <w:p w14:paraId="4B4B1DD9" w14:textId="77777777" w:rsidR="00531945" w:rsidRPr="004043C5" w:rsidRDefault="00531945" w:rsidP="004043C5">
      <w:pPr>
        <w:spacing w:after="0"/>
        <w:rPr>
          <w:rFonts w:ascii="Arial Narrow" w:hAnsi="Arial Narrow"/>
          <w:szCs w:val="24"/>
          <w:lang w:eastAsia="pt-BR"/>
        </w:rPr>
      </w:pPr>
    </w:p>
    <w:p w14:paraId="3F36393C" w14:textId="137B7E95" w:rsidR="00FA42E7" w:rsidRPr="004043C5" w:rsidRDefault="0043171D" w:rsidP="004043C5">
      <w:pPr>
        <w:pStyle w:val="Ttulo2"/>
        <w:spacing w:after="0"/>
        <w:rPr>
          <w:rFonts w:ascii="Arial Narrow" w:hAnsi="Arial Narrow"/>
          <w:szCs w:val="24"/>
        </w:rPr>
      </w:pPr>
      <w:r w:rsidRPr="004043C5">
        <w:rPr>
          <w:rFonts w:ascii="Arial Narrow" w:hAnsi="Arial Narrow"/>
          <w:b/>
          <w:bCs/>
          <w:szCs w:val="24"/>
        </w:rPr>
        <w:t>EDITAL DE</w:t>
      </w:r>
      <w:r w:rsidRPr="004043C5">
        <w:rPr>
          <w:rFonts w:ascii="Arial Narrow" w:hAnsi="Arial Narrow"/>
          <w:szCs w:val="24"/>
        </w:rPr>
        <w:t xml:space="preserve"> </w:t>
      </w:r>
      <w:r w:rsidRPr="004043C5">
        <w:rPr>
          <w:rFonts w:ascii="Arial Narrow" w:hAnsi="Arial Narrow"/>
          <w:b/>
          <w:bCs/>
          <w:szCs w:val="24"/>
        </w:rPr>
        <w:t>CIÊNCIA DE ELIMINAÇÃO DE DOCUMENTOS</w:t>
      </w:r>
    </w:p>
    <w:p w14:paraId="6CD01974" w14:textId="77777777" w:rsidR="00531945" w:rsidRPr="004043C5" w:rsidRDefault="00531945" w:rsidP="004043C5">
      <w:pPr>
        <w:spacing w:after="0"/>
        <w:rPr>
          <w:rFonts w:ascii="Arial Narrow" w:hAnsi="Arial Narrow"/>
          <w:szCs w:val="24"/>
          <w:lang w:eastAsia="pt-BR"/>
        </w:rPr>
      </w:pPr>
    </w:p>
    <w:p w14:paraId="3023A12B" w14:textId="608BFB6E" w:rsidR="00531945" w:rsidRPr="004043C5" w:rsidRDefault="00531945" w:rsidP="004043C5">
      <w:pPr>
        <w:spacing w:after="0"/>
        <w:rPr>
          <w:rFonts w:ascii="Arial Narrow" w:hAnsi="Arial Narrow"/>
          <w:szCs w:val="24"/>
          <w:lang w:eastAsia="pt-BR"/>
        </w:rPr>
      </w:pPr>
      <w:r w:rsidRPr="004043C5">
        <w:rPr>
          <w:rFonts w:ascii="Arial Narrow" w:hAnsi="Arial Narrow"/>
          <w:szCs w:val="24"/>
          <w:lang w:eastAsia="pt-BR"/>
        </w:rPr>
        <w:t>----------------------------------------------------------------------------------------------------------</w:t>
      </w:r>
    </w:p>
    <w:p w14:paraId="7423B184" w14:textId="6AA19B8F" w:rsidR="00FA42E7" w:rsidRPr="004043C5" w:rsidRDefault="00531945" w:rsidP="004043C5">
      <w:pPr>
        <w:spacing w:after="0"/>
        <w:rPr>
          <w:rFonts w:ascii="Arial Narrow" w:hAnsi="Arial Narrow"/>
          <w:b/>
          <w:bCs/>
          <w:szCs w:val="24"/>
          <w:lang w:eastAsia="pt-BR"/>
        </w:rPr>
      </w:pPr>
      <w:r w:rsidRPr="004043C5">
        <w:rPr>
          <w:rFonts w:ascii="Arial Narrow" w:hAnsi="Arial Narrow"/>
          <w:b/>
          <w:bCs/>
          <w:szCs w:val="24"/>
          <w:lang w:eastAsia="pt-BR"/>
        </w:rPr>
        <w:t>EDITAL DE CIÊNCIA DE ELIMINAÇÃO DE DOCUMENTOS</w:t>
      </w:r>
    </w:p>
    <w:p w14:paraId="0E8049F3" w14:textId="77777777" w:rsidR="00531945" w:rsidRPr="004043C5" w:rsidRDefault="00531945" w:rsidP="004043C5">
      <w:pPr>
        <w:spacing w:after="0"/>
        <w:rPr>
          <w:rFonts w:ascii="Arial Narrow" w:hAnsi="Arial Narrow"/>
          <w:szCs w:val="24"/>
          <w:lang w:eastAsia="pt-BR"/>
        </w:rPr>
      </w:pPr>
    </w:p>
    <w:p w14:paraId="3B7774D5" w14:textId="1E0B3D9F" w:rsidR="00531945" w:rsidRPr="004043C5" w:rsidRDefault="00531945" w:rsidP="004043C5">
      <w:pPr>
        <w:spacing w:after="0"/>
        <w:rPr>
          <w:rFonts w:ascii="Arial Narrow" w:hAnsi="Arial Narrow"/>
          <w:szCs w:val="24"/>
          <w:lang w:eastAsia="pt-BR"/>
        </w:rPr>
      </w:pPr>
      <w:r w:rsidRPr="004043C5">
        <w:rPr>
          <w:rFonts w:ascii="Arial Narrow" w:hAnsi="Arial Narrow"/>
          <w:szCs w:val="24"/>
        </w:rPr>
        <w:t>Nº________/________</w:t>
      </w:r>
    </w:p>
    <w:p w14:paraId="6C1C542D" w14:textId="133BD4F1" w:rsidR="00FA42E7" w:rsidRPr="004043C5" w:rsidRDefault="00531945" w:rsidP="004043C5">
      <w:pPr>
        <w:spacing w:after="0"/>
        <w:rPr>
          <w:rFonts w:ascii="Arial Narrow" w:hAnsi="Arial Narrow"/>
          <w:szCs w:val="24"/>
        </w:rPr>
      </w:pPr>
      <w:r w:rsidRPr="004043C5">
        <w:rPr>
          <w:rFonts w:ascii="Arial Narrow" w:hAnsi="Arial Narrow"/>
          <w:szCs w:val="24"/>
        </w:rPr>
        <w:t>O Coordenador/Diretor/</w:t>
      </w:r>
      <w:r w:rsidR="00575F4F" w:rsidRPr="004043C5">
        <w:rPr>
          <w:rFonts w:ascii="Arial Narrow" w:hAnsi="Arial Narrow"/>
          <w:szCs w:val="24"/>
        </w:rPr>
        <w:t>r</w:t>
      </w:r>
      <w:r w:rsidRPr="004043C5">
        <w:rPr>
          <w:rFonts w:ascii="Arial Narrow" w:hAnsi="Arial Narrow"/>
          <w:szCs w:val="24"/>
        </w:rPr>
        <w:t>esponsável pela classificação da informação na escola/DR, designado pel</w:t>
      </w:r>
      <w:r w:rsidR="00575F4F" w:rsidRPr="004043C5">
        <w:rPr>
          <w:rFonts w:ascii="Arial Narrow" w:hAnsi="Arial Narrow"/>
          <w:szCs w:val="24"/>
        </w:rPr>
        <w:t>o Departamento Regional (Informar o DR) em</w:t>
      </w:r>
      <w:r w:rsidR="00167ED7" w:rsidRPr="004043C5">
        <w:rPr>
          <w:rFonts w:ascii="Arial Narrow" w:hAnsi="Arial Narrow"/>
          <w:szCs w:val="24"/>
        </w:rPr>
        <w:t xml:space="preserve"> </w:t>
      </w:r>
      <w:r w:rsidRPr="004043C5">
        <w:rPr>
          <w:rFonts w:ascii="Arial Narrow" w:hAnsi="Arial Narrow"/>
          <w:szCs w:val="24"/>
        </w:rPr>
        <w:t>___/__/__, de acordo com (indicar a Listagem de Eliminação de Documentos), aprovada pelo titular d</w:t>
      </w:r>
      <w:r w:rsidR="00575F4F" w:rsidRPr="004043C5">
        <w:rPr>
          <w:rFonts w:ascii="Arial Narrow" w:hAnsi="Arial Narrow"/>
          <w:szCs w:val="24"/>
        </w:rPr>
        <w:t>a</w:t>
      </w:r>
      <w:r w:rsidRPr="004043C5">
        <w:rPr>
          <w:rFonts w:ascii="Arial Narrow" w:hAnsi="Arial Narrow"/>
          <w:szCs w:val="24"/>
        </w:rPr>
        <w:t xml:space="preserve"> (</w:t>
      </w:r>
      <w:r w:rsidR="00575F4F" w:rsidRPr="004043C5">
        <w:rPr>
          <w:rFonts w:ascii="Arial Narrow" w:hAnsi="Arial Narrow"/>
          <w:szCs w:val="24"/>
        </w:rPr>
        <w:t>unidade</w:t>
      </w:r>
      <w:r w:rsidRPr="004043C5">
        <w:rPr>
          <w:rFonts w:ascii="Arial Narrow" w:hAnsi="Arial Narrow"/>
          <w:szCs w:val="24"/>
        </w:rPr>
        <w:t xml:space="preserve">) informa a quem possa interessar que a partir do </w:t>
      </w:r>
      <w:r w:rsidR="00575F4F" w:rsidRPr="004043C5">
        <w:rPr>
          <w:rFonts w:ascii="Arial Narrow" w:hAnsi="Arial Narrow"/>
          <w:szCs w:val="24"/>
        </w:rPr>
        <w:t>trigésimo</w:t>
      </w:r>
      <w:r w:rsidRPr="004043C5">
        <w:rPr>
          <w:rFonts w:ascii="Arial Narrow" w:hAnsi="Arial Narrow"/>
          <w:szCs w:val="24"/>
        </w:rPr>
        <w:t xml:space="preserve"> dia subsequente </w:t>
      </w:r>
      <w:r w:rsidR="002903B3" w:rsidRPr="004043C5">
        <w:rPr>
          <w:rFonts w:ascii="Arial Narrow" w:hAnsi="Arial Narrow"/>
          <w:szCs w:val="24"/>
        </w:rPr>
        <w:t xml:space="preserve">à </w:t>
      </w:r>
      <w:r w:rsidRPr="004043C5">
        <w:rPr>
          <w:rFonts w:ascii="Arial Narrow" w:hAnsi="Arial Narrow"/>
          <w:szCs w:val="24"/>
        </w:rPr>
        <w:t xml:space="preserve">data de publicação deste Edital no Diário Oficial do Estado, se não houver oposição, </w:t>
      </w:r>
      <w:r w:rsidR="00575F4F" w:rsidRPr="004043C5">
        <w:rPr>
          <w:rFonts w:ascii="Arial Narrow" w:hAnsi="Arial Narrow"/>
          <w:szCs w:val="24"/>
        </w:rPr>
        <w:t xml:space="preserve">o DR </w:t>
      </w:r>
      <w:r w:rsidRPr="004043C5">
        <w:rPr>
          <w:rFonts w:ascii="Arial Narrow" w:hAnsi="Arial Narrow"/>
          <w:szCs w:val="24"/>
        </w:rPr>
        <w:t xml:space="preserve">(indicar o </w:t>
      </w:r>
      <w:r w:rsidR="00575F4F" w:rsidRPr="004043C5">
        <w:rPr>
          <w:rFonts w:ascii="Arial Narrow" w:hAnsi="Arial Narrow"/>
          <w:szCs w:val="24"/>
        </w:rPr>
        <w:t>departamento regional r</w:t>
      </w:r>
      <w:r w:rsidRPr="004043C5">
        <w:rPr>
          <w:rFonts w:ascii="Arial Narrow" w:hAnsi="Arial Narrow"/>
          <w:szCs w:val="24"/>
        </w:rPr>
        <w:t xml:space="preserve">esponsável pela eliminação) eliminará os documentos constantes da listagem </w:t>
      </w:r>
      <w:r w:rsidR="002903B3" w:rsidRPr="004043C5">
        <w:rPr>
          <w:rFonts w:ascii="Arial Narrow" w:hAnsi="Arial Narrow"/>
          <w:szCs w:val="24"/>
        </w:rPr>
        <w:t>anexa</w:t>
      </w:r>
      <w:r w:rsidRPr="004043C5">
        <w:rPr>
          <w:rFonts w:ascii="Arial Narrow" w:hAnsi="Arial Narrow"/>
          <w:szCs w:val="24"/>
        </w:rPr>
        <w:t>. Os interessados, no prazo citado, poderão requerer, às suas expensas, o desentranhamento de documentos ou cópia das peças do processo, mediante petição, desde que tenha respectiva qualificação e demonstração de legitimidade do pedido, dirigido à Comissão Setorial de Avaliação do (indicar órgão).</w:t>
      </w:r>
    </w:p>
    <w:p w14:paraId="62275A42" w14:textId="77777777" w:rsidR="00575F4F" w:rsidRPr="004043C5" w:rsidRDefault="00575F4F" w:rsidP="004043C5">
      <w:pPr>
        <w:spacing w:after="0"/>
        <w:rPr>
          <w:rFonts w:ascii="Arial Narrow" w:hAnsi="Arial Narrow"/>
          <w:szCs w:val="24"/>
        </w:rPr>
      </w:pPr>
    </w:p>
    <w:p w14:paraId="402F2AF7" w14:textId="7F429F66" w:rsidR="00531945" w:rsidRPr="004043C5" w:rsidRDefault="00575F4F" w:rsidP="004043C5">
      <w:pPr>
        <w:spacing w:after="0"/>
        <w:rPr>
          <w:rFonts w:ascii="Arial Narrow" w:hAnsi="Arial Narrow"/>
          <w:szCs w:val="24"/>
        </w:rPr>
      </w:pPr>
      <w:r w:rsidRPr="004043C5">
        <w:rPr>
          <w:rFonts w:ascii="Arial Narrow" w:hAnsi="Arial Narrow"/>
          <w:szCs w:val="24"/>
        </w:rPr>
        <w:t>Local/Data ______________, ___/___/___</w:t>
      </w:r>
    </w:p>
    <w:p w14:paraId="3555036B" w14:textId="77777777" w:rsidR="00575F4F" w:rsidRPr="004043C5" w:rsidRDefault="00575F4F" w:rsidP="004043C5">
      <w:pPr>
        <w:spacing w:after="0"/>
        <w:rPr>
          <w:rFonts w:ascii="Arial Narrow" w:hAnsi="Arial Narrow"/>
          <w:szCs w:val="24"/>
        </w:rPr>
      </w:pPr>
    </w:p>
    <w:p w14:paraId="355C2847" w14:textId="2E7DC5FF" w:rsidR="00575F4F" w:rsidRPr="004043C5" w:rsidRDefault="00575F4F" w:rsidP="004043C5">
      <w:pPr>
        <w:spacing w:after="0"/>
        <w:rPr>
          <w:rFonts w:ascii="Arial Narrow" w:hAnsi="Arial Narrow"/>
          <w:szCs w:val="24"/>
        </w:rPr>
      </w:pPr>
      <w:r w:rsidRPr="004043C5">
        <w:rPr>
          <w:rFonts w:ascii="Arial Narrow" w:hAnsi="Arial Narrow"/>
          <w:szCs w:val="24"/>
        </w:rPr>
        <w:t>Nome e assinatura do Coordenador/Diretor/responsável</w:t>
      </w:r>
      <w:r w:rsidR="00167ED7" w:rsidRPr="004043C5">
        <w:rPr>
          <w:rFonts w:ascii="Arial Narrow" w:hAnsi="Arial Narrow"/>
          <w:szCs w:val="24"/>
        </w:rPr>
        <w:t xml:space="preserve"> </w:t>
      </w:r>
    </w:p>
    <w:p w14:paraId="1B8DAACC" w14:textId="77777777" w:rsidR="00575F4F" w:rsidRPr="004043C5" w:rsidRDefault="00575F4F" w:rsidP="004043C5">
      <w:pPr>
        <w:spacing w:after="0"/>
        <w:rPr>
          <w:rFonts w:ascii="Arial Narrow" w:hAnsi="Arial Narrow"/>
          <w:szCs w:val="24"/>
        </w:rPr>
      </w:pPr>
    </w:p>
    <w:p w14:paraId="74519D1C" w14:textId="77777777" w:rsidR="00575F4F" w:rsidRPr="004043C5" w:rsidRDefault="00575F4F" w:rsidP="004043C5">
      <w:pPr>
        <w:spacing w:after="0"/>
        <w:rPr>
          <w:rFonts w:ascii="Arial Narrow" w:hAnsi="Arial Narrow"/>
          <w:szCs w:val="24"/>
          <w:lang w:eastAsia="pt-BR"/>
        </w:rPr>
      </w:pPr>
    </w:p>
    <w:p w14:paraId="20630208" w14:textId="6C900D96" w:rsidR="00FA42E7" w:rsidRPr="004043C5" w:rsidRDefault="00FA42E7" w:rsidP="004043C5">
      <w:pPr>
        <w:spacing w:after="0"/>
        <w:rPr>
          <w:rFonts w:ascii="Arial Narrow" w:hAnsi="Arial Narrow"/>
          <w:b/>
          <w:bCs/>
          <w:szCs w:val="24"/>
        </w:rPr>
      </w:pPr>
      <w:r w:rsidRPr="004043C5">
        <w:rPr>
          <w:rFonts w:ascii="Arial Narrow" w:hAnsi="Arial Narrow"/>
          <w:b/>
          <w:bCs/>
          <w:szCs w:val="24"/>
        </w:rPr>
        <w:t xml:space="preserve">INSTRUÇÕES PARA O PREENCHIMENTO </w:t>
      </w:r>
    </w:p>
    <w:p w14:paraId="0825CBDE" w14:textId="77777777" w:rsidR="00FA42E7" w:rsidRPr="004043C5" w:rsidRDefault="00FA42E7" w:rsidP="004043C5">
      <w:pPr>
        <w:spacing w:after="0"/>
        <w:rPr>
          <w:rFonts w:ascii="Arial Narrow" w:hAnsi="Arial Narrow"/>
          <w:szCs w:val="24"/>
        </w:rPr>
      </w:pPr>
      <w:r w:rsidRPr="004043C5">
        <w:rPr>
          <w:rFonts w:ascii="Arial Narrow" w:hAnsi="Arial Narrow"/>
          <w:szCs w:val="24"/>
        </w:rPr>
        <w:t xml:space="preserve">• Título e número do edital; </w:t>
      </w:r>
    </w:p>
    <w:p w14:paraId="0CF55143" w14:textId="0DA47C04" w:rsidR="00FA42E7" w:rsidRPr="004043C5" w:rsidRDefault="00FA42E7" w:rsidP="004043C5">
      <w:pPr>
        <w:spacing w:after="0"/>
        <w:rPr>
          <w:rFonts w:ascii="Arial Narrow" w:hAnsi="Arial Narrow"/>
          <w:szCs w:val="24"/>
        </w:rPr>
      </w:pPr>
      <w:r w:rsidRPr="004043C5">
        <w:rPr>
          <w:rFonts w:ascii="Arial Narrow" w:hAnsi="Arial Narrow"/>
          <w:szCs w:val="24"/>
        </w:rPr>
        <w:t xml:space="preserve">• Nome </w:t>
      </w:r>
      <w:r w:rsidR="00575F4F" w:rsidRPr="004043C5">
        <w:rPr>
          <w:rFonts w:ascii="Arial Narrow" w:hAnsi="Arial Narrow"/>
          <w:szCs w:val="24"/>
        </w:rPr>
        <w:t>da escola e do departamento regional relacionado</w:t>
      </w:r>
      <w:r w:rsidRPr="004043C5">
        <w:rPr>
          <w:rFonts w:ascii="Arial Narrow" w:hAnsi="Arial Narrow"/>
          <w:szCs w:val="24"/>
        </w:rPr>
        <w:t xml:space="preserve"> que efetuará a eliminação; </w:t>
      </w:r>
    </w:p>
    <w:p w14:paraId="117D1B42" w14:textId="77777777" w:rsidR="00531945" w:rsidRPr="004043C5" w:rsidRDefault="00FA42E7" w:rsidP="004043C5">
      <w:pPr>
        <w:spacing w:after="0"/>
        <w:rPr>
          <w:rFonts w:ascii="Arial Narrow" w:hAnsi="Arial Narrow"/>
          <w:szCs w:val="24"/>
        </w:rPr>
      </w:pPr>
      <w:r w:rsidRPr="004043C5">
        <w:rPr>
          <w:rFonts w:ascii="Arial Narrow" w:hAnsi="Arial Narrow"/>
          <w:szCs w:val="24"/>
        </w:rPr>
        <w:t xml:space="preserve">• Identificação da autoridade signatária do edital; </w:t>
      </w:r>
    </w:p>
    <w:p w14:paraId="094B5818" w14:textId="2D578459" w:rsidR="00FA42E7" w:rsidRPr="004043C5" w:rsidRDefault="00FA42E7" w:rsidP="004043C5">
      <w:pPr>
        <w:spacing w:after="0"/>
        <w:rPr>
          <w:rFonts w:ascii="Arial Narrow" w:hAnsi="Arial Narrow"/>
          <w:szCs w:val="24"/>
        </w:rPr>
      </w:pPr>
      <w:r w:rsidRPr="004043C5">
        <w:rPr>
          <w:rFonts w:ascii="Arial Narrow" w:hAnsi="Arial Narrow"/>
          <w:szCs w:val="24"/>
        </w:rPr>
        <w:t xml:space="preserve">• Número e data dos atos legais e/ou do documento oficial (listagem de eliminação) que legitima a eliminação; </w:t>
      </w:r>
    </w:p>
    <w:p w14:paraId="0F2B6C99" w14:textId="40763515" w:rsidR="00FA42E7" w:rsidRPr="004043C5" w:rsidRDefault="00FA42E7" w:rsidP="004043C5">
      <w:pPr>
        <w:spacing w:after="0"/>
        <w:rPr>
          <w:rFonts w:ascii="Arial Narrow" w:hAnsi="Arial Narrow"/>
          <w:szCs w:val="24"/>
        </w:rPr>
      </w:pPr>
      <w:r w:rsidRPr="004043C5">
        <w:rPr>
          <w:rFonts w:ascii="Arial Narrow" w:hAnsi="Arial Narrow"/>
          <w:szCs w:val="24"/>
        </w:rPr>
        <w:t xml:space="preserve">• Nome </w:t>
      </w:r>
      <w:r w:rsidR="00575F4F" w:rsidRPr="004043C5">
        <w:rPr>
          <w:rFonts w:ascii="Arial Narrow" w:hAnsi="Arial Narrow"/>
          <w:szCs w:val="24"/>
        </w:rPr>
        <w:t xml:space="preserve">da unidade (escola SESI) </w:t>
      </w:r>
      <w:r w:rsidRPr="004043C5">
        <w:rPr>
          <w:rFonts w:ascii="Arial Narrow" w:hAnsi="Arial Narrow"/>
          <w:szCs w:val="24"/>
        </w:rPr>
        <w:t xml:space="preserve">produtora dos documentos a serem eliminados; </w:t>
      </w:r>
    </w:p>
    <w:p w14:paraId="4AD48FFA" w14:textId="77777777" w:rsidR="00FA42E7" w:rsidRPr="004043C5" w:rsidRDefault="00FA42E7" w:rsidP="004043C5">
      <w:pPr>
        <w:spacing w:after="0"/>
        <w:rPr>
          <w:rFonts w:ascii="Arial Narrow" w:hAnsi="Arial Narrow"/>
          <w:szCs w:val="24"/>
        </w:rPr>
      </w:pPr>
      <w:r w:rsidRPr="004043C5">
        <w:rPr>
          <w:rFonts w:ascii="Arial Narrow" w:hAnsi="Arial Narrow"/>
          <w:szCs w:val="24"/>
        </w:rPr>
        <w:t xml:space="preserve">• Local e data do edital; </w:t>
      </w:r>
    </w:p>
    <w:p w14:paraId="54A7B0DE" w14:textId="0FF1D066" w:rsidR="00FA42E7" w:rsidRPr="004043C5" w:rsidRDefault="00FA42E7" w:rsidP="004043C5">
      <w:pPr>
        <w:spacing w:after="0"/>
        <w:rPr>
          <w:rFonts w:ascii="Arial Narrow" w:hAnsi="Arial Narrow"/>
          <w:szCs w:val="24"/>
          <w:lang w:eastAsia="pt-BR"/>
        </w:rPr>
      </w:pPr>
      <w:r w:rsidRPr="004043C5">
        <w:rPr>
          <w:rFonts w:ascii="Arial Narrow" w:hAnsi="Arial Narrow"/>
          <w:szCs w:val="24"/>
        </w:rPr>
        <w:t>• Nome, cargo e assinatura da autoridade signatária do edital.</w:t>
      </w:r>
    </w:p>
    <w:p w14:paraId="688BBBF8" w14:textId="77777777" w:rsidR="00FA42E7" w:rsidRPr="004043C5" w:rsidRDefault="00FA42E7" w:rsidP="004043C5">
      <w:pPr>
        <w:spacing w:after="0"/>
        <w:rPr>
          <w:rFonts w:ascii="Arial Narrow" w:hAnsi="Arial Narrow"/>
          <w:szCs w:val="24"/>
          <w:lang w:eastAsia="pt-BR"/>
        </w:rPr>
      </w:pPr>
    </w:p>
    <w:p w14:paraId="4F295DA6" w14:textId="77777777" w:rsidR="00575F4F" w:rsidRPr="004043C5" w:rsidRDefault="00575F4F" w:rsidP="004043C5">
      <w:pPr>
        <w:spacing w:after="0"/>
        <w:rPr>
          <w:rFonts w:ascii="Arial Narrow" w:hAnsi="Arial Narrow"/>
          <w:szCs w:val="24"/>
          <w:lang w:eastAsia="pt-BR"/>
        </w:rPr>
      </w:pPr>
    </w:p>
    <w:p w14:paraId="49AC0854" w14:textId="5D39C004" w:rsidR="00531945" w:rsidRPr="004043C5" w:rsidRDefault="0043171D" w:rsidP="004043C5">
      <w:pPr>
        <w:pStyle w:val="Ttulo2"/>
        <w:spacing w:after="0"/>
        <w:rPr>
          <w:rFonts w:ascii="Arial Narrow" w:hAnsi="Arial Narrow"/>
          <w:szCs w:val="24"/>
        </w:rPr>
      </w:pPr>
      <w:r w:rsidRPr="004043C5">
        <w:rPr>
          <w:rFonts w:ascii="Arial Narrow" w:hAnsi="Arial Narrow"/>
          <w:b/>
          <w:bCs/>
          <w:szCs w:val="24"/>
        </w:rPr>
        <w:t>TERMO DE</w:t>
      </w:r>
      <w:r w:rsidRPr="004043C5">
        <w:rPr>
          <w:rFonts w:ascii="Arial Narrow" w:hAnsi="Arial Narrow"/>
          <w:szCs w:val="24"/>
        </w:rPr>
        <w:t xml:space="preserve"> </w:t>
      </w:r>
      <w:r w:rsidRPr="004043C5">
        <w:rPr>
          <w:rFonts w:ascii="Arial Narrow" w:hAnsi="Arial Narrow"/>
          <w:b/>
          <w:bCs/>
          <w:szCs w:val="24"/>
        </w:rPr>
        <w:t>ELIMINAÇÃO DE DOCUMENTOS</w:t>
      </w:r>
    </w:p>
    <w:p w14:paraId="2D086732" w14:textId="00FA9368" w:rsidR="00FA42E7" w:rsidRPr="004043C5" w:rsidRDefault="00FA42E7" w:rsidP="004043C5">
      <w:pPr>
        <w:spacing w:after="0"/>
        <w:rPr>
          <w:rFonts w:ascii="Arial Narrow" w:hAnsi="Arial Narrow"/>
          <w:szCs w:val="24"/>
          <w:lang w:eastAsia="pt-BR"/>
        </w:rPr>
      </w:pPr>
    </w:p>
    <w:p w14:paraId="7AAC8E4E" w14:textId="77777777" w:rsidR="00575F4F" w:rsidRPr="004043C5" w:rsidRDefault="00575F4F" w:rsidP="004043C5">
      <w:pPr>
        <w:spacing w:after="0"/>
        <w:rPr>
          <w:rFonts w:ascii="Arial Narrow" w:hAnsi="Arial Narrow"/>
          <w:szCs w:val="24"/>
          <w:lang w:eastAsia="pt-BR"/>
        </w:rPr>
      </w:pPr>
      <w:r w:rsidRPr="004043C5">
        <w:rPr>
          <w:rFonts w:ascii="Arial Narrow" w:hAnsi="Arial Narrow"/>
          <w:szCs w:val="24"/>
          <w:lang w:eastAsia="pt-BR"/>
        </w:rPr>
        <w:t>----------------------------------------------------------------------------------------------------------</w:t>
      </w:r>
    </w:p>
    <w:p w14:paraId="7BE9DF89" w14:textId="17739AB4" w:rsidR="00575F4F" w:rsidRPr="004043C5" w:rsidRDefault="00575F4F" w:rsidP="004043C5">
      <w:pPr>
        <w:spacing w:after="0"/>
        <w:rPr>
          <w:rFonts w:ascii="Arial Narrow" w:hAnsi="Arial Narrow"/>
          <w:b/>
          <w:bCs/>
          <w:szCs w:val="24"/>
        </w:rPr>
      </w:pPr>
      <w:r w:rsidRPr="004043C5">
        <w:rPr>
          <w:rFonts w:ascii="Arial Narrow" w:hAnsi="Arial Narrow"/>
          <w:b/>
          <w:bCs/>
          <w:szCs w:val="24"/>
        </w:rPr>
        <w:t>TERMO DE ELIMINAÇÃO DE DOCUMENTOS</w:t>
      </w:r>
    </w:p>
    <w:p w14:paraId="69509659" w14:textId="77777777" w:rsidR="00575F4F" w:rsidRPr="004043C5" w:rsidRDefault="00575F4F" w:rsidP="004043C5">
      <w:pPr>
        <w:spacing w:after="0"/>
        <w:rPr>
          <w:rFonts w:ascii="Arial Narrow" w:hAnsi="Arial Narrow"/>
          <w:szCs w:val="24"/>
          <w:lang w:eastAsia="pt-BR"/>
        </w:rPr>
      </w:pPr>
    </w:p>
    <w:p w14:paraId="7764E6A6" w14:textId="2A21A320" w:rsidR="00813356" w:rsidRPr="004043C5" w:rsidRDefault="00575F4F" w:rsidP="004043C5">
      <w:pPr>
        <w:spacing w:after="0"/>
        <w:rPr>
          <w:rFonts w:ascii="Arial Narrow" w:hAnsi="Arial Narrow"/>
          <w:szCs w:val="24"/>
        </w:rPr>
      </w:pPr>
      <w:r w:rsidRPr="004043C5">
        <w:rPr>
          <w:rFonts w:ascii="Arial Narrow" w:hAnsi="Arial Narrow"/>
          <w:szCs w:val="24"/>
        </w:rPr>
        <w:t>Aos ____________dias do mês de ________________do ano de _______, (indicar o nome da escola e DR responsáveis pela eliminação), de acordo com o que consta do/da (indicar a Tabela de Temporalidade de Documentos ou a Listagem de Eliminação de Documentos e respectivo Edital de Ciência de Eliminação de Documentos), aprovados pelo (titular da escola), por intermédio do (indicar o documento de aprovação), e publicada (o) no (indicar periódico oficial), de (indicar a data de publicação da tabela ou do edital), procedeu à eliminação de (indicar a quantificação), de documentos relativos a (referência ao assunto dos conjuntos documentais eliminados), integrantes do acervo do (a) (indicar o nome da unidade escolar produtora/acumuladora), do período (indicar a data-limite dos documentos eliminados). (nome da unidade orgânica responsável pela eliminação)</w:t>
      </w:r>
    </w:p>
    <w:p w14:paraId="0A259D39" w14:textId="5820A4F3" w:rsidR="00531945" w:rsidRPr="004043C5" w:rsidRDefault="00575F4F" w:rsidP="004043C5">
      <w:pPr>
        <w:spacing w:after="0"/>
        <w:rPr>
          <w:rFonts w:ascii="Arial Narrow" w:hAnsi="Arial Narrow"/>
          <w:szCs w:val="24"/>
        </w:rPr>
      </w:pPr>
      <w:r w:rsidRPr="004043C5">
        <w:rPr>
          <w:rFonts w:ascii="Arial Narrow" w:hAnsi="Arial Narrow"/>
          <w:szCs w:val="24"/>
        </w:rPr>
        <w:t xml:space="preserve"> (nome, cargo e assinatura </w:t>
      </w:r>
      <w:r w:rsidR="00813356" w:rsidRPr="004043C5">
        <w:rPr>
          <w:rFonts w:ascii="Arial Narrow" w:hAnsi="Arial Narrow"/>
          <w:szCs w:val="24"/>
        </w:rPr>
        <w:t>do responsável</w:t>
      </w:r>
      <w:r w:rsidRPr="004043C5">
        <w:rPr>
          <w:rFonts w:ascii="Arial Narrow" w:hAnsi="Arial Narrow"/>
          <w:szCs w:val="24"/>
        </w:rPr>
        <w:t>).</w:t>
      </w:r>
    </w:p>
    <w:p w14:paraId="5941247B" w14:textId="77777777" w:rsidR="00813356" w:rsidRPr="004043C5" w:rsidRDefault="00813356" w:rsidP="004043C5">
      <w:pPr>
        <w:spacing w:after="0"/>
        <w:rPr>
          <w:rFonts w:ascii="Arial Narrow" w:hAnsi="Arial Narrow"/>
          <w:szCs w:val="24"/>
        </w:rPr>
      </w:pPr>
    </w:p>
    <w:p w14:paraId="2A0A29F7" w14:textId="3BAFD386" w:rsidR="00813356" w:rsidRPr="004043C5" w:rsidRDefault="00813356" w:rsidP="004043C5">
      <w:pPr>
        <w:pStyle w:val="Ttulo1"/>
        <w:spacing w:before="0" w:after="0"/>
        <w:ind w:left="0" w:firstLine="0"/>
        <w:rPr>
          <w:rFonts w:ascii="Arial Narrow" w:hAnsi="Arial Narrow"/>
          <w:szCs w:val="24"/>
        </w:rPr>
      </w:pPr>
      <w:r w:rsidRPr="004043C5">
        <w:rPr>
          <w:rFonts w:ascii="Arial Narrow" w:hAnsi="Arial Narrow"/>
          <w:szCs w:val="24"/>
        </w:rPr>
        <w:t xml:space="preserve">PREMISSAS </w:t>
      </w:r>
    </w:p>
    <w:p w14:paraId="7478CC72" w14:textId="77777777" w:rsidR="00813356" w:rsidRPr="004043C5" w:rsidRDefault="00813356" w:rsidP="004043C5">
      <w:pPr>
        <w:spacing w:after="0"/>
        <w:rPr>
          <w:rFonts w:ascii="Arial Narrow" w:hAnsi="Arial Narrow"/>
          <w:szCs w:val="24"/>
          <w:lang w:eastAsia="pt-BR"/>
        </w:rPr>
      </w:pPr>
    </w:p>
    <w:p w14:paraId="28FF14CA" w14:textId="14868143" w:rsidR="00813356" w:rsidRPr="004043C5" w:rsidRDefault="00813356" w:rsidP="004043C5">
      <w:pPr>
        <w:spacing w:after="0"/>
        <w:rPr>
          <w:rFonts w:ascii="Arial Narrow" w:hAnsi="Arial Narrow"/>
          <w:szCs w:val="24"/>
        </w:rPr>
      </w:pPr>
      <w:r w:rsidRPr="004043C5">
        <w:rPr>
          <w:rFonts w:ascii="Arial Narrow" w:hAnsi="Arial Narrow"/>
          <w:szCs w:val="24"/>
        </w:rPr>
        <w:t>Este documento atende a um regramento mínimo orientativo em favor da classificação da informação adequada nos Departamentos regionais. Entretanto, como existe um estoque e padrão de documentos armazenado</w:t>
      </w:r>
      <w:r w:rsidR="002903B3" w:rsidRPr="004043C5">
        <w:rPr>
          <w:rFonts w:ascii="Arial Narrow" w:hAnsi="Arial Narrow"/>
          <w:szCs w:val="24"/>
        </w:rPr>
        <w:t>s</w:t>
      </w:r>
      <w:r w:rsidRPr="004043C5">
        <w:rPr>
          <w:rFonts w:ascii="Arial Narrow" w:hAnsi="Arial Narrow"/>
          <w:szCs w:val="24"/>
        </w:rPr>
        <w:t xml:space="preserve"> desconhecido, com tipicidades diferentes em cada um dos departamentos regionais, estas são regras </w:t>
      </w:r>
      <w:r w:rsidRPr="004043C5">
        <w:rPr>
          <w:rFonts w:ascii="Arial Narrow" w:hAnsi="Arial Narrow"/>
          <w:b/>
          <w:bCs/>
          <w:szCs w:val="24"/>
        </w:rPr>
        <w:t>mínimas</w:t>
      </w:r>
      <w:r w:rsidRPr="004043C5">
        <w:rPr>
          <w:rFonts w:ascii="Arial Narrow" w:hAnsi="Arial Narrow"/>
          <w:szCs w:val="24"/>
        </w:rPr>
        <w:t xml:space="preserve"> para atendimento geral, considerando </w:t>
      </w:r>
      <w:r w:rsidR="002903B3" w:rsidRPr="004043C5">
        <w:rPr>
          <w:rFonts w:ascii="Arial Narrow" w:hAnsi="Arial Narrow"/>
          <w:szCs w:val="24"/>
        </w:rPr>
        <w:t xml:space="preserve">inseridos </w:t>
      </w:r>
      <w:r w:rsidRPr="004043C5">
        <w:rPr>
          <w:rFonts w:ascii="Arial Narrow" w:hAnsi="Arial Narrow"/>
          <w:szCs w:val="24"/>
        </w:rPr>
        <w:t>os 27 departamentos regionais e todas as unidades escolares.</w:t>
      </w:r>
      <w:r w:rsidR="00167ED7" w:rsidRPr="004043C5">
        <w:rPr>
          <w:rFonts w:ascii="Arial Narrow" w:hAnsi="Arial Narrow"/>
          <w:szCs w:val="24"/>
        </w:rPr>
        <w:t xml:space="preserve"> </w:t>
      </w:r>
    </w:p>
    <w:p w14:paraId="547A7B6E" w14:textId="48240EE9" w:rsidR="002923A5" w:rsidRPr="004043C5" w:rsidRDefault="00813356" w:rsidP="004043C5">
      <w:pPr>
        <w:spacing w:after="0"/>
        <w:rPr>
          <w:rFonts w:ascii="Arial Narrow" w:hAnsi="Arial Narrow"/>
          <w:szCs w:val="24"/>
        </w:rPr>
      </w:pPr>
      <w:r w:rsidRPr="004043C5">
        <w:rPr>
          <w:rFonts w:ascii="Arial Narrow" w:hAnsi="Arial Narrow"/>
          <w:szCs w:val="24"/>
        </w:rPr>
        <w:t xml:space="preserve">Os prazos e tipos de documento de cada DR serão analisados anteriormente à execução dos serviços, garantindo o atendimento às regras de cada Estado em que se encontram as unidades e respeitando as particularidades documentais de cada escola. </w:t>
      </w:r>
    </w:p>
    <w:sectPr w:rsidR="002923A5" w:rsidRPr="004043C5" w:rsidSect="004043C5">
      <w:footerReference w:type="default" r:id="rId9"/>
      <w:headerReference w:type="first" r:id="rId10"/>
      <w:footerReference w:type="first" r:id="rId11"/>
      <w:pgSz w:w="11906" w:h="16838"/>
      <w:pgMar w:top="1417" w:right="1701" w:bottom="426" w:left="1701" w:header="708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F018CA" w14:textId="77777777" w:rsidR="001C7D48" w:rsidRDefault="001C7D48" w:rsidP="00620EBF">
      <w:pPr>
        <w:spacing w:after="0"/>
      </w:pPr>
      <w:r>
        <w:separator/>
      </w:r>
    </w:p>
  </w:endnote>
  <w:endnote w:type="continuationSeparator" w:id="0">
    <w:p w14:paraId="379F9FEB" w14:textId="77777777" w:rsidR="001C7D48" w:rsidRDefault="001C7D48" w:rsidP="00620EB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EB3485" w14:textId="0E07D327" w:rsidR="00122A86" w:rsidRPr="00BA4984" w:rsidRDefault="00122A86" w:rsidP="00122A86">
    <w:pPr>
      <w:pStyle w:val="Rodap"/>
      <w:rPr>
        <w:rFonts w:ascii="Times New Roman" w:hAnsi="Times New Roman" w:cs="Times New Roman"/>
      </w:rPr>
    </w:pPr>
    <w:r w:rsidRPr="00BA4984">
      <w:rPr>
        <w:rFonts w:ascii="Times New Roman" w:hAnsi="Times New Roman" w:cs="Times New Roman"/>
        <w:sz w:val="10"/>
        <w:szCs w:val="10"/>
      </w:rPr>
      <w:fldChar w:fldCharType="begin"/>
    </w:r>
    <w:r w:rsidRPr="00BA4984">
      <w:rPr>
        <w:rFonts w:ascii="Times New Roman" w:hAnsi="Times New Roman" w:cs="Times New Roman"/>
        <w:sz w:val="10"/>
        <w:szCs w:val="10"/>
      </w:rPr>
      <w:instrText xml:space="preserve"> FILENAME \p </w:instrText>
    </w:r>
    <w:r w:rsidRPr="00BA4984">
      <w:rPr>
        <w:rFonts w:ascii="Times New Roman" w:hAnsi="Times New Roman" w:cs="Times New Roman"/>
        <w:sz w:val="10"/>
        <w:szCs w:val="10"/>
      </w:rPr>
      <w:fldChar w:fldCharType="separate"/>
    </w:r>
    <w:r>
      <w:rPr>
        <w:rFonts w:ascii="Times New Roman" w:hAnsi="Times New Roman" w:cs="Times New Roman"/>
        <w:noProof/>
        <w:sz w:val="10"/>
        <w:szCs w:val="10"/>
      </w:rPr>
      <w:t>H:\GECOM\z.CPL\6. Editais de Licitação\2.PP\PP 2023\PP 55-2023 - Secretarias Digitais SESI\4. Edital e Anexos Publicados\ANEXO I D - Tabela de temporalidade.docx</w:t>
    </w:r>
    <w:r w:rsidRPr="00BA4984">
      <w:rPr>
        <w:rFonts w:ascii="Times New Roman" w:hAnsi="Times New Roman" w:cs="Times New Roman"/>
        <w:sz w:val="10"/>
        <w:szCs w:val="10"/>
      </w:rPr>
      <w:fldChar w:fldCharType="end"/>
    </w:r>
    <w:r w:rsidRPr="00BA4984">
      <w:rPr>
        <w:rFonts w:ascii="Times New Roman" w:hAnsi="Times New Roman" w:cs="Times New Roman"/>
        <w:sz w:val="10"/>
        <w:szCs w:val="10"/>
      </w:rPr>
      <w:t xml:space="preserve"> - Página </w:t>
    </w:r>
    <w:r w:rsidRPr="00BA4984">
      <w:rPr>
        <w:rFonts w:ascii="Times New Roman" w:hAnsi="Times New Roman" w:cs="Times New Roman"/>
        <w:sz w:val="10"/>
        <w:szCs w:val="10"/>
      </w:rPr>
      <w:fldChar w:fldCharType="begin"/>
    </w:r>
    <w:r w:rsidRPr="00BA4984">
      <w:rPr>
        <w:rFonts w:ascii="Times New Roman" w:hAnsi="Times New Roman" w:cs="Times New Roman"/>
        <w:sz w:val="10"/>
        <w:szCs w:val="10"/>
      </w:rPr>
      <w:instrText xml:space="preserve"> PAGE </w:instrText>
    </w:r>
    <w:r w:rsidRPr="00BA4984">
      <w:rPr>
        <w:rFonts w:ascii="Times New Roman" w:hAnsi="Times New Roman" w:cs="Times New Roman"/>
        <w:sz w:val="10"/>
        <w:szCs w:val="10"/>
      </w:rPr>
      <w:fldChar w:fldCharType="separate"/>
    </w:r>
    <w:r>
      <w:rPr>
        <w:rFonts w:ascii="Times New Roman" w:hAnsi="Times New Roman" w:cs="Times New Roman"/>
        <w:sz w:val="10"/>
        <w:szCs w:val="10"/>
      </w:rPr>
      <w:t>18</w:t>
    </w:r>
    <w:r w:rsidRPr="00BA4984">
      <w:rPr>
        <w:rFonts w:ascii="Times New Roman" w:hAnsi="Times New Roman" w:cs="Times New Roman"/>
        <w:sz w:val="10"/>
        <w:szCs w:val="10"/>
      </w:rPr>
      <w:fldChar w:fldCharType="end"/>
    </w:r>
    <w:r w:rsidRPr="00BA4984">
      <w:rPr>
        <w:rFonts w:ascii="Times New Roman" w:hAnsi="Times New Roman" w:cs="Times New Roman"/>
        <w:sz w:val="10"/>
        <w:szCs w:val="10"/>
      </w:rPr>
      <w:t xml:space="preserve"> de </w:t>
    </w:r>
    <w:r w:rsidRPr="00BA4984">
      <w:rPr>
        <w:rFonts w:ascii="Times New Roman" w:hAnsi="Times New Roman" w:cs="Times New Roman"/>
        <w:sz w:val="10"/>
        <w:szCs w:val="10"/>
      </w:rPr>
      <w:fldChar w:fldCharType="begin"/>
    </w:r>
    <w:r w:rsidRPr="00BA4984">
      <w:rPr>
        <w:rFonts w:ascii="Times New Roman" w:hAnsi="Times New Roman" w:cs="Times New Roman"/>
        <w:sz w:val="10"/>
        <w:szCs w:val="10"/>
      </w:rPr>
      <w:instrText xml:space="preserve"> NUMPAGES </w:instrText>
    </w:r>
    <w:r w:rsidRPr="00BA4984">
      <w:rPr>
        <w:rFonts w:ascii="Times New Roman" w:hAnsi="Times New Roman" w:cs="Times New Roman"/>
        <w:sz w:val="10"/>
        <w:szCs w:val="10"/>
      </w:rPr>
      <w:fldChar w:fldCharType="separate"/>
    </w:r>
    <w:r>
      <w:rPr>
        <w:rFonts w:ascii="Times New Roman" w:hAnsi="Times New Roman" w:cs="Times New Roman"/>
        <w:sz w:val="10"/>
        <w:szCs w:val="10"/>
      </w:rPr>
      <w:t>18</w:t>
    </w:r>
    <w:r w:rsidRPr="00BA4984">
      <w:rPr>
        <w:rFonts w:ascii="Times New Roman" w:hAnsi="Times New Roman" w:cs="Times New Roman"/>
        <w:sz w:val="10"/>
        <w:szCs w:val="10"/>
      </w:rPr>
      <w:fldChar w:fldCharType="end"/>
    </w:r>
  </w:p>
  <w:p w14:paraId="1C6639CA" w14:textId="77777777" w:rsidR="00CE5DEE" w:rsidRDefault="00CE5DEE"/>
  <w:p w14:paraId="065ADA63" w14:textId="77777777" w:rsidR="00CE5DEE" w:rsidRDefault="00CE5DE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93894647"/>
      <w:docPartObj>
        <w:docPartGallery w:val="Page Numbers (Bottom of Page)"/>
        <w:docPartUnique/>
      </w:docPartObj>
    </w:sdtPr>
    <w:sdtEndPr/>
    <w:sdtContent>
      <w:p w14:paraId="0329B9CC" w14:textId="77777777" w:rsidR="007205DF" w:rsidRDefault="007205DF">
        <w:pPr>
          <w:pStyle w:val="Rodap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A178750" w14:textId="77777777" w:rsidR="007205DF" w:rsidRDefault="007205DF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41D61A" w14:textId="77777777" w:rsidR="001C7D48" w:rsidRDefault="001C7D48" w:rsidP="00620EBF">
      <w:pPr>
        <w:spacing w:after="0"/>
      </w:pPr>
      <w:r>
        <w:separator/>
      </w:r>
    </w:p>
  </w:footnote>
  <w:footnote w:type="continuationSeparator" w:id="0">
    <w:p w14:paraId="3AD21240" w14:textId="77777777" w:rsidR="001C7D48" w:rsidRDefault="001C7D48" w:rsidP="00620EB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140837" w14:textId="6C4BA905" w:rsidR="004043C5" w:rsidRDefault="004043C5" w:rsidP="004043C5">
    <w:pPr>
      <w:pStyle w:val="Cabealho"/>
      <w:jc w:val="center"/>
    </w:pPr>
    <w:bookmarkStart w:id="4" w:name="_Hlk142926929"/>
    <w:r w:rsidRPr="00952164">
      <w:rPr>
        <w:noProof/>
      </w:rPr>
      <w:drawing>
        <wp:inline distT="0" distB="0" distL="0" distR="0" wp14:anchorId="1DAA9EA0" wp14:editId="0A4DF8BA">
          <wp:extent cx="1374140" cy="516255"/>
          <wp:effectExtent l="0" t="0" r="0" b="0"/>
          <wp:docPr id="32" name="Imagem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4140" cy="516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4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DE325A"/>
    <w:multiLevelType w:val="multilevel"/>
    <w:tmpl w:val="B63218F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30A0311C"/>
    <w:multiLevelType w:val="hybridMultilevel"/>
    <w:tmpl w:val="8690B352"/>
    <w:lvl w:ilvl="0" w:tplc="3132BA6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6241D6"/>
    <w:multiLevelType w:val="multilevel"/>
    <w:tmpl w:val="E85245A0"/>
    <w:lvl w:ilvl="0">
      <w:start w:val="1"/>
      <w:numFmt w:val="decimal"/>
      <w:lvlText w:val="%1."/>
      <w:lvlJc w:val="left"/>
      <w:pPr>
        <w:ind w:left="410" w:hanging="410"/>
      </w:pPr>
      <w:rPr>
        <w:rFonts w:hint="default"/>
      </w:rPr>
    </w:lvl>
    <w:lvl w:ilvl="1">
      <w:start w:val="1"/>
      <w:numFmt w:val="decimal"/>
      <w:lvlText w:val="%1.%2-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-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-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5040" w:hanging="2160"/>
      </w:pPr>
      <w:rPr>
        <w:rFonts w:hint="default"/>
      </w:rPr>
    </w:lvl>
  </w:abstractNum>
  <w:abstractNum w:abstractNumId="3" w15:restartNumberingAfterBreak="0">
    <w:nsid w:val="61B518DF"/>
    <w:multiLevelType w:val="multilevel"/>
    <w:tmpl w:val="E85245A0"/>
    <w:lvl w:ilvl="0">
      <w:start w:val="1"/>
      <w:numFmt w:val="decimal"/>
      <w:lvlText w:val="%1."/>
      <w:lvlJc w:val="left"/>
      <w:pPr>
        <w:ind w:left="410" w:hanging="410"/>
      </w:pPr>
      <w:rPr>
        <w:rFonts w:hint="default"/>
      </w:rPr>
    </w:lvl>
    <w:lvl w:ilvl="1">
      <w:start w:val="1"/>
      <w:numFmt w:val="decimal"/>
      <w:lvlText w:val="%1.%2-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-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-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5040" w:hanging="2160"/>
      </w:pPr>
      <w:rPr>
        <w:rFonts w:hint="default"/>
      </w:rPr>
    </w:lvl>
  </w:abstractNum>
  <w:abstractNum w:abstractNumId="4" w15:restartNumberingAfterBreak="0">
    <w:nsid w:val="665E67EF"/>
    <w:multiLevelType w:val="multilevel"/>
    <w:tmpl w:val="1FF21332"/>
    <w:lvl w:ilvl="0">
      <w:start w:val="1"/>
      <w:numFmt w:val="decimal"/>
      <w:pStyle w:val="Ttulo1"/>
      <w:lvlText w:val="%1."/>
      <w:lvlJc w:val="left"/>
      <w:pPr>
        <w:ind w:left="360" w:hanging="360"/>
      </w:pPr>
    </w:lvl>
    <w:lvl w:ilvl="1">
      <w:start w:val="1"/>
      <w:numFmt w:val="decimal"/>
      <w:pStyle w:val="Ttulo2"/>
      <w:lvlText w:val="%1.%2."/>
      <w:lvlJc w:val="left"/>
      <w:pPr>
        <w:ind w:left="1566" w:hanging="432"/>
      </w:pPr>
      <w:rPr>
        <w:rFonts w:ascii="Arial" w:hAnsi="Arial" w:cs="Arial" w:hint="default"/>
        <w:b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-1481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-257" w:hanging="647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47" w:hanging="792"/>
      </w:pPr>
    </w:lvl>
    <w:lvl w:ilvl="5">
      <w:start w:val="1"/>
      <w:numFmt w:val="decimal"/>
      <w:lvlText w:val="%1.%2.%3.%4.%5.%6."/>
      <w:lvlJc w:val="left"/>
      <w:pPr>
        <w:ind w:left="751" w:hanging="935"/>
      </w:pPr>
    </w:lvl>
    <w:lvl w:ilvl="6">
      <w:start w:val="1"/>
      <w:numFmt w:val="decimal"/>
      <w:lvlText w:val="%1.%2.%3.%4.%5.%6.%7."/>
      <w:lvlJc w:val="left"/>
      <w:pPr>
        <w:ind w:left="1255" w:hanging="1080"/>
      </w:pPr>
    </w:lvl>
    <w:lvl w:ilvl="7">
      <w:start w:val="1"/>
      <w:numFmt w:val="decimal"/>
      <w:lvlText w:val="%1.%2.%3.%4.%5.%6.%7.%8."/>
      <w:lvlJc w:val="left"/>
      <w:pPr>
        <w:ind w:left="1759" w:hanging="1224"/>
      </w:pPr>
    </w:lvl>
    <w:lvl w:ilvl="8">
      <w:start w:val="1"/>
      <w:numFmt w:val="decimal"/>
      <w:lvlText w:val="%1.%2.%3.%4.%5.%6.%7.%8.%9."/>
      <w:lvlJc w:val="left"/>
      <w:pPr>
        <w:ind w:left="2335" w:hanging="1440"/>
      </w:pPr>
    </w:lvl>
  </w:abstractNum>
  <w:abstractNum w:abstractNumId="5" w15:restartNumberingAfterBreak="0">
    <w:nsid w:val="737657CA"/>
    <w:multiLevelType w:val="multilevel"/>
    <w:tmpl w:val="448E5898"/>
    <w:lvl w:ilvl="0">
      <w:start w:val="1"/>
      <w:numFmt w:val="decimal"/>
      <w:lvlText w:val="%1."/>
      <w:lvlJc w:val="left"/>
      <w:pPr>
        <w:ind w:left="610" w:hanging="6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720"/>
      </w:pPr>
      <w:rPr>
        <w:rFonts w:hint="default"/>
      </w:rPr>
    </w:lvl>
    <w:lvl w:ilvl="2">
      <w:start w:val="1"/>
      <w:numFmt w:val="decimal"/>
      <w:lvlText w:val="%1.%2.%3-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-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-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-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-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-%4.%5.%6.%7.%8.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-%4.%5.%6.%7.%8.%9."/>
      <w:lvlJc w:val="left"/>
      <w:pPr>
        <w:ind w:left="3600" w:hanging="2160"/>
      </w:pPr>
      <w:rPr>
        <w:rFonts w:hint="default"/>
      </w:rPr>
    </w:lvl>
  </w:abstractNum>
  <w:num w:numId="1" w16cid:durableId="716776237">
    <w:abstractNumId w:val="4"/>
  </w:num>
  <w:num w:numId="2" w16cid:durableId="947665918">
    <w:abstractNumId w:val="4"/>
  </w:num>
  <w:num w:numId="3" w16cid:durableId="1634821530">
    <w:abstractNumId w:val="1"/>
  </w:num>
  <w:num w:numId="4" w16cid:durableId="1280255210">
    <w:abstractNumId w:val="2"/>
  </w:num>
  <w:num w:numId="5" w16cid:durableId="1582717049">
    <w:abstractNumId w:val="3"/>
  </w:num>
  <w:num w:numId="6" w16cid:durableId="515462021">
    <w:abstractNumId w:val="5"/>
  </w:num>
  <w:num w:numId="7" w16cid:durableId="1602643411">
    <w:abstractNumId w:val="4"/>
  </w:num>
  <w:num w:numId="8" w16cid:durableId="64782687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84099629">
    <w:abstractNumId w:val="4"/>
  </w:num>
  <w:num w:numId="10" w16cid:durableId="243342789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0EBF"/>
    <w:rsid w:val="00007BB6"/>
    <w:rsid w:val="000332C7"/>
    <w:rsid w:val="000406C7"/>
    <w:rsid w:val="00051B34"/>
    <w:rsid w:val="000659D5"/>
    <w:rsid w:val="000702C9"/>
    <w:rsid w:val="00075EFB"/>
    <w:rsid w:val="0008319C"/>
    <w:rsid w:val="00093F43"/>
    <w:rsid w:val="000A78BB"/>
    <w:rsid w:val="000B19B2"/>
    <w:rsid w:val="000B34C4"/>
    <w:rsid w:val="000B5414"/>
    <w:rsid w:val="000B724D"/>
    <w:rsid w:val="000B740A"/>
    <w:rsid w:val="000C0A23"/>
    <w:rsid w:val="000C39E4"/>
    <w:rsid w:val="000C5D60"/>
    <w:rsid w:val="000D4AB8"/>
    <w:rsid w:val="000F376F"/>
    <w:rsid w:val="0010130B"/>
    <w:rsid w:val="00107621"/>
    <w:rsid w:val="00112601"/>
    <w:rsid w:val="00122A86"/>
    <w:rsid w:val="00126232"/>
    <w:rsid w:val="00127581"/>
    <w:rsid w:val="001304C7"/>
    <w:rsid w:val="00137903"/>
    <w:rsid w:val="00151C8C"/>
    <w:rsid w:val="00164B43"/>
    <w:rsid w:val="00167ED7"/>
    <w:rsid w:val="0017469B"/>
    <w:rsid w:val="00174A86"/>
    <w:rsid w:val="00191D80"/>
    <w:rsid w:val="001A2DA1"/>
    <w:rsid w:val="001A582D"/>
    <w:rsid w:val="001B41BE"/>
    <w:rsid w:val="001C0981"/>
    <w:rsid w:val="001C1AAD"/>
    <w:rsid w:val="001C3A27"/>
    <w:rsid w:val="001C55F4"/>
    <w:rsid w:val="001C6E1D"/>
    <w:rsid w:val="001C7D48"/>
    <w:rsid w:val="001D220C"/>
    <w:rsid w:val="001E0409"/>
    <w:rsid w:val="001F6EFF"/>
    <w:rsid w:val="00221728"/>
    <w:rsid w:val="00222F1B"/>
    <w:rsid w:val="00232171"/>
    <w:rsid w:val="002369CA"/>
    <w:rsid w:val="00242EC5"/>
    <w:rsid w:val="0024778D"/>
    <w:rsid w:val="002516A8"/>
    <w:rsid w:val="00272731"/>
    <w:rsid w:val="00277FF1"/>
    <w:rsid w:val="002903B3"/>
    <w:rsid w:val="002923A5"/>
    <w:rsid w:val="002A0EA4"/>
    <w:rsid w:val="002B2433"/>
    <w:rsid w:val="002B3FAA"/>
    <w:rsid w:val="002C1013"/>
    <w:rsid w:val="002C3C79"/>
    <w:rsid w:val="002C6F5C"/>
    <w:rsid w:val="002D53C8"/>
    <w:rsid w:val="002F1FB5"/>
    <w:rsid w:val="002F6A5A"/>
    <w:rsid w:val="002F7E19"/>
    <w:rsid w:val="0031085C"/>
    <w:rsid w:val="00317526"/>
    <w:rsid w:val="00317BE4"/>
    <w:rsid w:val="0032094A"/>
    <w:rsid w:val="00322FE3"/>
    <w:rsid w:val="0034298A"/>
    <w:rsid w:val="00350AE8"/>
    <w:rsid w:val="00355D61"/>
    <w:rsid w:val="00360694"/>
    <w:rsid w:val="00370803"/>
    <w:rsid w:val="00373C04"/>
    <w:rsid w:val="0038691E"/>
    <w:rsid w:val="003A3316"/>
    <w:rsid w:val="003A5324"/>
    <w:rsid w:val="003B2F4D"/>
    <w:rsid w:val="003B4D0A"/>
    <w:rsid w:val="003B684C"/>
    <w:rsid w:val="003B7D47"/>
    <w:rsid w:val="004014CB"/>
    <w:rsid w:val="004043C5"/>
    <w:rsid w:val="00407E16"/>
    <w:rsid w:val="00410767"/>
    <w:rsid w:val="0042172F"/>
    <w:rsid w:val="0043171D"/>
    <w:rsid w:val="004368BC"/>
    <w:rsid w:val="00443550"/>
    <w:rsid w:val="00466A3D"/>
    <w:rsid w:val="004933FD"/>
    <w:rsid w:val="004B626F"/>
    <w:rsid w:val="004B6D8C"/>
    <w:rsid w:val="004B7967"/>
    <w:rsid w:val="004C0C12"/>
    <w:rsid w:val="004D23A3"/>
    <w:rsid w:val="004D4680"/>
    <w:rsid w:val="004D75E5"/>
    <w:rsid w:val="004E215A"/>
    <w:rsid w:val="004F27F5"/>
    <w:rsid w:val="004F6249"/>
    <w:rsid w:val="004F73B0"/>
    <w:rsid w:val="00504161"/>
    <w:rsid w:val="005203C9"/>
    <w:rsid w:val="00531945"/>
    <w:rsid w:val="0053769F"/>
    <w:rsid w:val="0054012A"/>
    <w:rsid w:val="005678B9"/>
    <w:rsid w:val="00575F4F"/>
    <w:rsid w:val="00580867"/>
    <w:rsid w:val="00581E46"/>
    <w:rsid w:val="00590510"/>
    <w:rsid w:val="00592997"/>
    <w:rsid w:val="00597F6E"/>
    <w:rsid w:val="005B5581"/>
    <w:rsid w:val="005C5FE3"/>
    <w:rsid w:val="005D3F69"/>
    <w:rsid w:val="005E1223"/>
    <w:rsid w:val="005E2B44"/>
    <w:rsid w:val="005E622C"/>
    <w:rsid w:val="005F142C"/>
    <w:rsid w:val="005F378A"/>
    <w:rsid w:val="005F4764"/>
    <w:rsid w:val="005F67F1"/>
    <w:rsid w:val="00607482"/>
    <w:rsid w:val="00620B7A"/>
    <w:rsid w:val="00620EBF"/>
    <w:rsid w:val="00642A28"/>
    <w:rsid w:val="00654352"/>
    <w:rsid w:val="00657F4D"/>
    <w:rsid w:val="006710B1"/>
    <w:rsid w:val="0068090F"/>
    <w:rsid w:val="00681199"/>
    <w:rsid w:val="006A2FF4"/>
    <w:rsid w:val="006B3C5F"/>
    <w:rsid w:val="006B55EA"/>
    <w:rsid w:val="006B7799"/>
    <w:rsid w:val="006D4E8B"/>
    <w:rsid w:val="006D6804"/>
    <w:rsid w:val="006E57BF"/>
    <w:rsid w:val="00700CE3"/>
    <w:rsid w:val="007056D2"/>
    <w:rsid w:val="007205DF"/>
    <w:rsid w:val="00733FDB"/>
    <w:rsid w:val="0073618F"/>
    <w:rsid w:val="00742DEC"/>
    <w:rsid w:val="00760D0C"/>
    <w:rsid w:val="007737E8"/>
    <w:rsid w:val="007A7152"/>
    <w:rsid w:val="007B2CCF"/>
    <w:rsid w:val="007B58F9"/>
    <w:rsid w:val="007C34DC"/>
    <w:rsid w:val="007C74BE"/>
    <w:rsid w:val="007D4584"/>
    <w:rsid w:val="007D5551"/>
    <w:rsid w:val="007D7126"/>
    <w:rsid w:val="007D7387"/>
    <w:rsid w:val="007E17AB"/>
    <w:rsid w:val="007E40A9"/>
    <w:rsid w:val="007E5816"/>
    <w:rsid w:val="007E6129"/>
    <w:rsid w:val="00801080"/>
    <w:rsid w:val="00813356"/>
    <w:rsid w:val="00830EFB"/>
    <w:rsid w:val="0083186A"/>
    <w:rsid w:val="00833957"/>
    <w:rsid w:val="0083483D"/>
    <w:rsid w:val="0085002F"/>
    <w:rsid w:val="00871104"/>
    <w:rsid w:val="00871BFF"/>
    <w:rsid w:val="00873E9A"/>
    <w:rsid w:val="00896E6B"/>
    <w:rsid w:val="008A7383"/>
    <w:rsid w:val="008B12BF"/>
    <w:rsid w:val="008B710D"/>
    <w:rsid w:val="008C156C"/>
    <w:rsid w:val="008C3EBB"/>
    <w:rsid w:val="008C6D0E"/>
    <w:rsid w:val="008E3C85"/>
    <w:rsid w:val="008E5146"/>
    <w:rsid w:val="008E541B"/>
    <w:rsid w:val="008E6BAF"/>
    <w:rsid w:val="008E7198"/>
    <w:rsid w:val="00920E5C"/>
    <w:rsid w:val="009342A7"/>
    <w:rsid w:val="0094037A"/>
    <w:rsid w:val="0094072B"/>
    <w:rsid w:val="009509AF"/>
    <w:rsid w:val="00951A46"/>
    <w:rsid w:val="00960D4E"/>
    <w:rsid w:val="00961B44"/>
    <w:rsid w:val="00961F9E"/>
    <w:rsid w:val="00974174"/>
    <w:rsid w:val="009A4F6B"/>
    <w:rsid w:val="009B46F5"/>
    <w:rsid w:val="009C284E"/>
    <w:rsid w:val="009D1616"/>
    <w:rsid w:val="009D5902"/>
    <w:rsid w:val="009D7726"/>
    <w:rsid w:val="009E66D1"/>
    <w:rsid w:val="009E7BF8"/>
    <w:rsid w:val="009F1B15"/>
    <w:rsid w:val="009F1D6F"/>
    <w:rsid w:val="009F782B"/>
    <w:rsid w:val="00A01CE9"/>
    <w:rsid w:val="00A02FC9"/>
    <w:rsid w:val="00A14E25"/>
    <w:rsid w:val="00A1745D"/>
    <w:rsid w:val="00A30B0C"/>
    <w:rsid w:val="00A453A2"/>
    <w:rsid w:val="00A505E5"/>
    <w:rsid w:val="00A65747"/>
    <w:rsid w:val="00A6723E"/>
    <w:rsid w:val="00A70FB2"/>
    <w:rsid w:val="00A71B70"/>
    <w:rsid w:val="00A7725E"/>
    <w:rsid w:val="00A806BB"/>
    <w:rsid w:val="00A87F35"/>
    <w:rsid w:val="00A94E41"/>
    <w:rsid w:val="00A961F3"/>
    <w:rsid w:val="00A97C32"/>
    <w:rsid w:val="00AA5FC0"/>
    <w:rsid w:val="00AA6EBA"/>
    <w:rsid w:val="00AB07B6"/>
    <w:rsid w:val="00AC5E35"/>
    <w:rsid w:val="00AD1374"/>
    <w:rsid w:val="00AD6324"/>
    <w:rsid w:val="00AD731B"/>
    <w:rsid w:val="00AE19C7"/>
    <w:rsid w:val="00B04961"/>
    <w:rsid w:val="00B13616"/>
    <w:rsid w:val="00B156FD"/>
    <w:rsid w:val="00B2015A"/>
    <w:rsid w:val="00B25964"/>
    <w:rsid w:val="00B30ACF"/>
    <w:rsid w:val="00B32F9B"/>
    <w:rsid w:val="00B4589D"/>
    <w:rsid w:val="00B61CC2"/>
    <w:rsid w:val="00B70E8A"/>
    <w:rsid w:val="00B72DFD"/>
    <w:rsid w:val="00B74EE8"/>
    <w:rsid w:val="00B83BDE"/>
    <w:rsid w:val="00B84483"/>
    <w:rsid w:val="00B86326"/>
    <w:rsid w:val="00BA1A7E"/>
    <w:rsid w:val="00BB280A"/>
    <w:rsid w:val="00BB28AB"/>
    <w:rsid w:val="00BB744C"/>
    <w:rsid w:val="00BD0021"/>
    <w:rsid w:val="00BE19ED"/>
    <w:rsid w:val="00BF1A50"/>
    <w:rsid w:val="00BF1B28"/>
    <w:rsid w:val="00BF5267"/>
    <w:rsid w:val="00BF7126"/>
    <w:rsid w:val="00C00E63"/>
    <w:rsid w:val="00C02FD1"/>
    <w:rsid w:val="00C06046"/>
    <w:rsid w:val="00C1458A"/>
    <w:rsid w:val="00C202AF"/>
    <w:rsid w:val="00C27F19"/>
    <w:rsid w:val="00C30B1C"/>
    <w:rsid w:val="00C424DC"/>
    <w:rsid w:val="00C47AFC"/>
    <w:rsid w:val="00C6287D"/>
    <w:rsid w:val="00C92662"/>
    <w:rsid w:val="00CA0D4D"/>
    <w:rsid w:val="00CA796A"/>
    <w:rsid w:val="00CB19BD"/>
    <w:rsid w:val="00CC252A"/>
    <w:rsid w:val="00CC6DC0"/>
    <w:rsid w:val="00CC7C19"/>
    <w:rsid w:val="00CD7F56"/>
    <w:rsid w:val="00CE5DEE"/>
    <w:rsid w:val="00CF43A1"/>
    <w:rsid w:val="00CF744E"/>
    <w:rsid w:val="00D009F3"/>
    <w:rsid w:val="00D049DD"/>
    <w:rsid w:val="00D140EB"/>
    <w:rsid w:val="00D1618A"/>
    <w:rsid w:val="00D27B68"/>
    <w:rsid w:val="00D41DCC"/>
    <w:rsid w:val="00D451B4"/>
    <w:rsid w:val="00D60219"/>
    <w:rsid w:val="00D6032D"/>
    <w:rsid w:val="00D6077F"/>
    <w:rsid w:val="00D6297F"/>
    <w:rsid w:val="00D70CD5"/>
    <w:rsid w:val="00D806E8"/>
    <w:rsid w:val="00D82521"/>
    <w:rsid w:val="00D92FC1"/>
    <w:rsid w:val="00D93E79"/>
    <w:rsid w:val="00DD4FC0"/>
    <w:rsid w:val="00DE765A"/>
    <w:rsid w:val="00E03E0E"/>
    <w:rsid w:val="00E046B1"/>
    <w:rsid w:val="00E05A58"/>
    <w:rsid w:val="00E10631"/>
    <w:rsid w:val="00E24A0F"/>
    <w:rsid w:val="00E33DF1"/>
    <w:rsid w:val="00E36A91"/>
    <w:rsid w:val="00E4144F"/>
    <w:rsid w:val="00E468F7"/>
    <w:rsid w:val="00E618B0"/>
    <w:rsid w:val="00E62C48"/>
    <w:rsid w:val="00E67525"/>
    <w:rsid w:val="00E82126"/>
    <w:rsid w:val="00E9463E"/>
    <w:rsid w:val="00E95C99"/>
    <w:rsid w:val="00EB1738"/>
    <w:rsid w:val="00EB6C22"/>
    <w:rsid w:val="00EB761F"/>
    <w:rsid w:val="00ED3B46"/>
    <w:rsid w:val="00EE1685"/>
    <w:rsid w:val="00F050D9"/>
    <w:rsid w:val="00F16A9D"/>
    <w:rsid w:val="00F225DD"/>
    <w:rsid w:val="00F3367D"/>
    <w:rsid w:val="00F3400F"/>
    <w:rsid w:val="00F40D5B"/>
    <w:rsid w:val="00F43325"/>
    <w:rsid w:val="00F4391B"/>
    <w:rsid w:val="00F44734"/>
    <w:rsid w:val="00F51537"/>
    <w:rsid w:val="00F5688C"/>
    <w:rsid w:val="00F57E8E"/>
    <w:rsid w:val="00F737C5"/>
    <w:rsid w:val="00F73878"/>
    <w:rsid w:val="00F965FD"/>
    <w:rsid w:val="00FA1539"/>
    <w:rsid w:val="00FA42E7"/>
    <w:rsid w:val="00FB49DC"/>
    <w:rsid w:val="00FE04DE"/>
    <w:rsid w:val="00FE1E58"/>
    <w:rsid w:val="00FF2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2ABD37"/>
  <w15:docId w15:val="{6859E5C0-3811-4451-B7BA-BBB31CF96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453A2"/>
    <w:pPr>
      <w:spacing w:after="120" w:line="240" w:lineRule="auto"/>
      <w:jc w:val="both"/>
    </w:pPr>
    <w:rPr>
      <w:rFonts w:ascii="Arial" w:hAnsi="Arial"/>
      <w:sz w:val="24"/>
    </w:rPr>
  </w:style>
  <w:style w:type="paragraph" w:styleId="Ttulo1">
    <w:name w:val="heading 1"/>
    <w:basedOn w:val="Normal"/>
    <w:next w:val="Normal"/>
    <w:link w:val="Ttulo1Char"/>
    <w:uiPriority w:val="9"/>
    <w:qFormat/>
    <w:rsid w:val="009E7BF8"/>
    <w:pPr>
      <w:numPr>
        <w:numId w:val="1"/>
      </w:numPr>
      <w:pBdr>
        <w:top w:val="nil"/>
        <w:left w:val="nil"/>
        <w:bottom w:val="nil"/>
        <w:right w:val="nil"/>
        <w:between w:val="nil"/>
      </w:pBdr>
      <w:spacing w:before="280" w:after="160"/>
      <w:outlineLvl w:val="0"/>
    </w:pPr>
    <w:rPr>
      <w:rFonts w:eastAsia="Arial" w:cstheme="majorHAnsi"/>
      <w:b/>
      <w:color w:val="000000"/>
      <w:lang w:eastAsia="pt-BR"/>
    </w:rPr>
  </w:style>
  <w:style w:type="paragraph" w:styleId="Ttulo2">
    <w:name w:val="heading 2"/>
    <w:basedOn w:val="Normal"/>
    <w:next w:val="Normal"/>
    <w:link w:val="Ttulo2Char"/>
    <w:autoRedefine/>
    <w:uiPriority w:val="9"/>
    <w:unhideWhenUsed/>
    <w:qFormat/>
    <w:rsid w:val="008E5146"/>
    <w:pPr>
      <w:numPr>
        <w:ilvl w:val="1"/>
        <w:numId w:val="1"/>
      </w:numPr>
      <w:pBdr>
        <w:top w:val="nil"/>
        <w:left w:val="nil"/>
        <w:bottom w:val="nil"/>
        <w:right w:val="nil"/>
        <w:between w:val="nil"/>
      </w:pBdr>
      <w:tabs>
        <w:tab w:val="left" w:pos="567"/>
        <w:tab w:val="left" w:pos="1134"/>
      </w:tabs>
      <w:spacing w:after="160"/>
      <w:ind w:left="0" w:firstLine="0"/>
      <w:outlineLvl w:val="1"/>
    </w:pPr>
    <w:rPr>
      <w:rFonts w:eastAsia="Arial" w:cstheme="majorHAnsi"/>
      <w:lang w:eastAsia="pt-BR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DE765A"/>
    <w:pPr>
      <w:keepNext/>
      <w:keepLines/>
      <w:spacing w:before="40" w:after="0"/>
      <w:jc w:val="center"/>
      <w:outlineLvl w:val="2"/>
    </w:pPr>
    <w:rPr>
      <w:rFonts w:eastAsiaTheme="majorEastAsia" w:cstheme="majorBidi"/>
      <w:b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aliases w:val="Texto,Lista Paragrafo em Preto,Titulo de Fígura,TITULO A,lp1,Iz - Párrafo de lista,Sivsa Parrafo,Titulo parrafo,3,Punto,Fundamentacion,Título 4a,Corpo Texto,Marcação,Segundo,List I Paragraph,DOCs_Paragrafo-1,Apêndice,SubSubSub"/>
    <w:basedOn w:val="Normal"/>
    <w:link w:val="PargrafodaListaChar"/>
    <w:uiPriority w:val="34"/>
    <w:qFormat/>
    <w:rsid w:val="00620EBF"/>
    <w:pPr>
      <w:spacing w:after="200" w:line="276" w:lineRule="auto"/>
      <w:ind w:left="720"/>
      <w:contextualSpacing/>
      <w:jc w:val="left"/>
    </w:pPr>
    <w:rPr>
      <w:rFonts w:ascii="Calibri" w:eastAsia="Calibri" w:hAnsi="Calibri" w:cs="Times New Roman"/>
    </w:rPr>
  </w:style>
  <w:style w:type="character" w:customStyle="1" w:styleId="PargrafodaListaChar">
    <w:name w:val="Parágrafo da Lista Char"/>
    <w:aliases w:val="Texto Char,Lista Paragrafo em Preto Char,Titulo de Fígura Char,TITULO A Char,lp1 Char,Iz - Párrafo de lista Char,Sivsa Parrafo Char,Titulo parrafo Char,3 Char,Punto Char,Fundamentacion Char,Título 4a Char,Corpo Texto Char"/>
    <w:basedOn w:val="Fontepargpadro"/>
    <w:link w:val="PargrafodaLista"/>
    <w:uiPriority w:val="34"/>
    <w:qFormat/>
    <w:rsid w:val="00620EBF"/>
    <w:rPr>
      <w:rFonts w:ascii="Calibri" w:eastAsia="Calibri" w:hAnsi="Calibri" w:cs="Times New Roman"/>
    </w:rPr>
  </w:style>
  <w:style w:type="table" w:styleId="Tabelacomgrade">
    <w:name w:val="Table Grid"/>
    <w:basedOn w:val="Tabelanormal"/>
    <w:rsid w:val="00620E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620EBF"/>
    <w:pPr>
      <w:spacing w:after="0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620EBF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620EBF"/>
    <w:rPr>
      <w:vertAlign w:val="superscript"/>
    </w:rPr>
  </w:style>
  <w:style w:type="character" w:customStyle="1" w:styleId="ui-provider">
    <w:name w:val="ui-provider"/>
    <w:basedOn w:val="Fontepargpadro"/>
    <w:rsid w:val="00620EBF"/>
  </w:style>
  <w:style w:type="paragraph" w:styleId="Cabealho">
    <w:name w:val="header"/>
    <w:basedOn w:val="Normal"/>
    <w:link w:val="CabealhoChar"/>
    <w:unhideWhenUsed/>
    <w:rsid w:val="00620EBF"/>
    <w:pPr>
      <w:tabs>
        <w:tab w:val="center" w:pos="4252"/>
        <w:tab w:val="right" w:pos="8504"/>
      </w:tabs>
      <w:spacing w:after="0"/>
    </w:pPr>
  </w:style>
  <w:style w:type="character" w:customStyle="1" w:styleId="CabealhoChar">
    <w:name w:val="Cabeçalho Char"/>
    <w:basedOn w:val="Fontepargpadro"/>
    <w:link w:val="Cabealho"/>
    <w:rsid w:val="00620EBF"/>
  </w:style>
  <w:style w:type="paragraph" w:styleId="Rodap">
    <w:name w:val="footer"/>
    <w:basedOn w:val="Normal"/>
    <w:link w:val="RodapChar"/>
    <w:unhideWhenUsed/>
    <w:rsid w:val="00620EBF"/>
    <w:pPr>
      <w:tabs>
        <w:tab w:val="center" w:pos="4252"/>
        <w:tab w:val="right" w:pos="8504"/>
      </w:tabs>
      <w:spacing w:after="0"/>
    </w:pPr>
  </w:style>
  <w:style w:type="character" w:customStyle="1" w:styleId="RodapChar">
    <w:name w:val="Rodapé Char"/>
    <w:basedOn w:val="Fontepargpadro"/>
    <w:link w:val="Rodap"/>
    <w:uiPriority w:val="99"/>
    <w:rsid w:val="00620EBF"/>
  </w:style>
  <w:style w:type="paragraph" w:styleId="Textodebalo">
    <w:name w:val="Balloon Text"/>
    <w:basedOn w:val="Normal"/>
    <w:link w:val="TextodebaloChar"/>
    <w:uiPriority w:val="99"/>
    <w:semiHidden/>
    <w:unhideWhenUsed/>
    <w:rsid w:val="00620EBF"/>
    <w:pPr>
      <w:spacing w:after="0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20EBF"/>
    <w:rPr>
      <w:rFonts w:ascii="Tahoma" w:hAnsi="Tahoma" w:cs="Tahoma"/>
      <w:sz w:val="16"/>
      <w:szCs w:val="16"/>
    </w:rPr>
  </w:style>
  <w:style w:type="character" w:styleId="Hyperlink">
    <w:name w:val="Hyperlink"/>
    <w:basedOn w:val="Fontepargpadro"/>
    <w:uiPriority w:val="99"/>
    <w:unhideWhenUsed/>
    <w:rsid w:val="00620EBF"/>
    <w:rPr>
      <w:color w:val="0000FF"/>
      <w:u w:val="single"/>
    </w:rPr>
  </w:style>
  <w:style w:type="paragraph" w:styleId="Ttulo">
    <w:name w:val="Title"/>
    <w:basedOn w:val="Normal"/>
    <w:link w:val="TtuloChar"/>
    <w:qFormat/>
    <w:rsid w:val="00620EBF"/>
    <w:pPr>
      <w:spacing w:after="0"/>
      <w:ind w:right="56"/>
      <w:jc w:val="center"/>
    </w:pPr>
    <w:rPr>
      <w:rFonts w:ascii="Times New Roman" w:eastAsia="Times New Roman" w:hAnsi="Times New Roman" w:cs="Times New Roman"/>
      <w:b/>
      <w:szCs w:val="20"/>
      <w:u w:val="double"/>
    </w:rPr>
  </w:style>
  <w:style w:type="character" w:customStyle="1" w:styleId="TtuloChar">
    <w:name w:val="Título Char"/>
    <w:basedOn w:val="Fontepargpadro"/>
    <w:link w:val="Ttulo"/>
    <w:rsid w:val="00620EBF"/>
    <w:rPr>
      <w:rFonts w:ascii="Times New Roman" w:eastAsia="Times New Roman" w:hAnsi="Times New Roman" w:cs="Times New Roman"/>
      <w:b/>
      <w:szCs w:val="20"/>
      <w:u w:val="double"/>
    </w:rPr>
  </w:style>
  <w:style w:type="paragraph" w:styleId="Corpodetexto">
    <w:name w:val="Body Text"/>
    <w:basedOn w:val="Normal"/>
    <w:link w:val="CorpodetextoChar"/>
    <w:rsid w:val="00620EBF"/>
    <w:pPr>
      <w:jc w:val="left"/>
    </w:pPr>
    <w:rPr>
      <w:rFonts w:ascii="Times New Roman" w:eastAsia="Times New Roman" w:hAnsi="Times New Roman" w:cs="Times New Roman"/>
      <w:szCs w:val="24"/>
      <w:lang w:eastAsia="pt-BR"/>
    </w:rPr>
  </w:style>
  <w:style w:type="character" w:customStyle="1" w:styleId="CorpodetextoChar">
    <w:name w:val="Corpo de texto Char"/>
    <w:basedOn w:val="Fontepargpadro"/>
    <w:link w:val="Corpodetexto"/>
    <w:rsid w:val="00620EBF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NormalWeb">
    <w:name w:val="Normal (Web)"/>
    <w:basedOn w:val="Normal"/>
    <w:uiPriority w:val="99"/>
    <w:rsid w:val="00620EBF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color w:val="000000"/>
      <w:szCs w:val="24"/>
      <w:lang w:eastAsia="pt-BR"/>
    </w:rPr>
  </w:style>
  <w:style w:type="character" w:customStyle="1" w:styleId="apple-converted-space">
    <w:name w:val="apple-converted-space"/>
    <w:basedOn w:val="Fontepargpadro"/>
    <w:rsid w:val="00620EBF"/>
  </w:style>
  <w:style w:type="paragraph" w:customStyle="1" w:styleId="pargrafodalista1">
    <w:name w:val="pargrafodalista1"/>
    <w:basedOn w:val="Normal"/>
    <w:rsid w:val="00620EBF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color w:val="000000"/>
      <w:szCs w:val="24"/>
      <w:lang w:eastAsia="pt-BR"/>
    </w:rPr>
  </w:style>
  <w:style w:type="paragraph" w:customStyle="1" w:styleId="Default">
    <w:name w:val="Default"/>
    <w:rsid w:val="00620EBF"/>
    <w:pPr>
      <w:tabs>
        <w:tab w:val="left" w:pos="708"/>
      </w:tabs>
      <w:suppressAutoHyphens/>
      <w:spacing w:after="0" w:line="100" w:lineRule="atLeast"/>
    </w:pPr>
    <w:rPr>
      <w:rFonts w:ascii="Times New Roman" w:eastAsia="Arial" w:hAnsi="Times New Roman" w:cs="Times New Roman"/>
      <w:color w:val="00000A"/>
      <w:sz w:val="24"/>
      <w:szCs w:val="24"/>
      <w:lang w:eastAsia="pt-BR" w:bidi="en-US"/>
    </w:rPr>
  </w:style>
  <w:style w:type="paragraph" w:customStyle="1" w:styleId="fonte">
    <w:name w:val="fonte"/>
    <w:basedOn w:val="Normal"/>
    <w:rsid w:val="00620EBF"/>
    <w:pPr>
      <w:spacing w:before="100" w:beforeAutospacing="1" w:after="100" w:afterAutospacing="1"/>
      <w:jc w:val="left"/>
    </w:pPr>
    <w:rPr>
      <w:rFonts w:ascii="Verdana" w:eastAsia="Times New Roman" w:hAnsi="Verdana" w:cs="Times New Roman"/>
      <w:color w:val="000000"/>
      <w:sz w:val="36"/>
      <w:szCs w:val="36"/>
      <w:lang w:eastAsia="pt-BR"/>
    </w:rPr>
  </w:style>
  <w:style w:type="paragraph" w:customStyle="1" w:styleId="fontepeq">
    <w:name w:val="fontepeq"/>
    <w:basedOn w:val="Normal"/>
    <w:rsid w:val="00620EBF"/>
    <w:pPr>
      <w:spacing w:before="100" w:beforeAutospacing="1" w:after="100" w:afterAutospacing="1"/>
      <w:jc w:val="left"/>
    </w:pPr>
    <w:rPr>
      <w:rFonts w:ascii="Verdana" w:eastAsia="Times New Roman" w:hAnsi="Verdana" w:cs="Times New Roman"/>
      <w:color w:val="000000"/>
      <w:sz w:val="30"/>
      <w:szCs w:val="30"/>
      <w:lang w:eastAsia="pt-BR"/>
    </w:rPr>
  </w:style>
  <w:style w:type="paragraph" w:customStyle="1" w:styleId="fonteaplicacao">
    <w:name w:val="fonteaplicacao"/>
    <w:basedOn w:val="Normal"/>
    <w:rsid w:val="00620EBF"/>
    <w:pPr>
      <w:spacing w:before="100" w:beforeAutospacing="1" w:after="100" w:afterAutospacing="1"/>
      <w:jc w:val="left"/>
    </w:pPr>
    <w:rPr>
      <w:rFonts w:ascii="Verdana" w:eastAsia="Times New Roman" w:hAnsi="Verdana" w:cs="Times New Roman"/>
      <w:b/>
      <w:bCs/>
      <w:color w:val="FFFFFF"/>
      <w:sz w:val="30"/>
      <w:szCs w:val="30"/>
      <w:lang w:eastAsia="pt-BR"/>
    </w:rPr>
  </w:style>
  <w:style w:type="paragraph" w:customStyle="1" w:styleId="fonteaplicacaopeq">
    <w:name w:val="fonteaplicacaopeq"/>
    <w:basedOn w:val="Normal"/>
    <w:rsid w:val="00620EBF"/>
    <w:pPr>
      <w:spacing w:before="100" w:beforeAutospacing="1" w:after="100" w:afterAutospacing="1"/>
      <w:jc w:val="left"/>
    </w:pPr>
    <w:rPr>
      <w:rFonts w:ascii="Verdana" w:eastAsia="Times New Roman" w:hAnsi="Verdana" w:cs="Times New Roman"/>
      <w:color w:val="FFFFFF"/>
      <w:sz w:val="30"/>
      <w:szCs w:val="30"/>
      <w:lang w:eastAsia="pt-BR"/>
    </w:rPr>
  </w:style>
  <w:style w:type="paragraph" w:customStyle="1" w:styleId="formvisaobusca">
    <w:name w:val="formvisaobusca"/>
    <w:basedOn w:val="Normal"/>
    <w:rsid w:val="00620EBF"/>
    <w:pPr>
      <w:pBdr>
        <w:top w:val="single" w:sz="12" w:space="0" w:color="003300"/>
        <w:left w:val="single" w:sz="12" w:space="0" w:color="003300"/>
        <w:bottom w:val="single" w:sz="12" w:space="0" w:color="003300"/>
        <w:right w:val="single" w:sz="12" w:space="0" w:color="003300"/>
      </w:pBdr>
      <w:shd w:val="clear" w:color="auto" w:fill="FFFDF4"/>
      <w:spacing w:before="100" w:beforeAutospacing="1" w:after="100" w:afterAutospacing="1"/>
      <w:jc w:val="left"/>
    </w:pPr>
    <w:rPr>
      <w:rFonts w:ascii="Verdana" w:eastAsia="Times New Roman" w:hAnsi="Verdana" w:cs="Times New Roman"/>
      <w:color w:val="000000"/>
      <w:sz w:val="30"/>
      <w:szCs w:val="30"/>
      <w:lang w:eastAsia="pt-BR"/>
    </w:rPr>
  </w:style>
  <w:style w:type="paragraph" w:customStyle="1" w:styleId="form">
    <w:name w:val="form"/>
    <w:basedOn w:val="Normal"/>
    <w:rsid w:val="00620EBF"/>
    <w:pPr>
      <w:shd w:val="clear" w:color="auto" w:fill="FFFDF4"/>
      <w:spacing w:before="100" w:beforeAutospacing="1" w:after="100" w:afterAutospacing="1"/>
      <w:jc w:val="left"/>
    </w:pPr>
    <w:rPr>
      <w:rFonts w:ascii="Verdana" w:eastAsia="Times New Roman" w:hAnsi="Verdana" w:cs="Times New Roman"/>
      <w:color w:val="000000"/>
      <w:sz w:val="36"/>
      <w:szCs w:val="36"/>
      <w:lang w:eastAsia="pt-BR"/>
    </w:rPr>
  </w:style>
  <w:style w:type="paragraph" w:customStyle="1" w:styleId="formcheck">
    <w:name w:val="formcheck"/>
    <w:basedOn w:val="Normal"/>
    <w:rsid w:val="00620EBF"/>
    <w:pPr>
      <w:pBdr>
        <w:top w:val="single" w:sz="2" w:space="0" w:color="003300"/>
        <w:left w:val="single" w:sz="2" w:space="0" w:color="003300"/>
        <w:bottom w:val="single" w:sz="2" w:space="0" w:color="003300"/>
        <w:right w:val="single" w:sz="2" w:space="0" w:color="003300"/>
      </w:pBdr>
      <w:spacing w:before="100" w:beforeAutospacing="1" w:after="100" w:afterAutospacing="1"/>
      <w:jc w:val="left"/>
    </w:pPr>
    <w:rPr>
      <w:rFonts w:ascii="Verdana" w:eastAsia="Times New Roman" w:hAnsi="Verdana" w:cs="Times New Roman"/>
      <w:color w:val="003300"/>
      <w:szCs w:val="24"/>
      <w:lang w:eastAsia="pt-BR"/>
    </w:rPr>
  </w:style>
  <w:style w:type="paragraph" w:customStyle="1" w:styleId="formimagem">
    <w:name w:val="formimagem"/>
    <w:basedOn w:val="Normal"/>
    <w:rsid w:val="00620EBF"/>
    <w:pPr>
      <w:pBdr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</w:pBdr>
      <w:shd w:val="clear" w:color="auto" w:fill="F0FFF0"/>
      <w:spacing w:before="100" w:beforeAutospacing="1" w:after="100" w:afterAutospacing="1"/>
      <w:jc w:val="left"/>
    </w:pPr>
    <w:rPr>
      <w:rFonts w:ascii="Verdana" w:eastAsia="Times New Roman" w:hAnsi="Verdana" w:cs="Times New Roman"/>
      <w:color w:val="003300"/>
      <w:sz w:val="36"/>
      <w:szCs w:val="36"/>
      <w:lang w:eastAsia="pt-BR"/>
    </w:rPr>
  </w:style>
  <w:style w:type="paragraph" w:customStyle="1" w:styleId="formbotao">
    <w:name w:val="formbotao"/>
    <w:basedOn w:val="Normal"/>
    <w:rsid w:val="00620EBF"/>
    <w:pPr>
      <w:spacing w:before="100" w:beforeAutospacing="1" w:after="100" w:afterAutospacing="1"/>
      <w:jc w:val="left"/>
    </w:pPr>
    <w:rPr>
      <w:rFonts w:ascii="Verdana" w:eastAsia="Times New Roman" w:hAnsi="Verdana" w:cs="Times New Roman"/>
      <w:color w:val="804000"/>
      <w:sz w:val="36"/>
      <w:szCs w:val="36"/>
      <w:lang w:eastAsia="pt-BR"/>
    </w:rPr>
  </w:style>
  <w:style w:type="paragraph" w:customStyle="1" w:styleId="formdisabled">
    <w:name w:val="formdisabled"/>
    <w:basedOn w:val="Normal"/>
    <w:rsid w:val="00620EBF"/>
    <w:pPr>
      <w:shd w:val="clear" w:color="auto" w:fill="D8D8D8"/>
      <w:spacing w:before="100" w:beforeAutospacing="1" w:after="100" w:afterAutospacing="1"/>
      <w:jc w:val="left"/>
    </w:pPr>
    <w:rPr>
      <w:rFonts w:ascii="Verdana" w:eastAsia="Times New Roman" w:hAnsi="Verdana" w:cs="Times New Roman"/>
      <w:color w:val="000000"/>
      <w:sz w:val="36"/>
      <w:szCs w:val="36"/>
      <w:lang w:eastAsia="pt-BR"/>
    </w:rPr>
  </w:style>
  <w:style w:type="paragraph" w:customStyle="1" w:styleId="formementa">
    <w:name w:val="formementa"/>
    <w:basedOn w:val="Normal"/>
    <w:rsid w:val="00620EBF"/>
    <w:pPr>
      <w:shd w:val="clear" w:color="auto" w:fill="FFFDF4"/>
      <w:spacing w:before="100" w:beforeAutospacing="1" w:after="100" w:afterAutospacing="1"/>
      <w:jc w:val="left"/>
    </w:pPr>
    <w:rPr>
      <w:rFonts w:eastAsia="Times New Roman" w:cs="Arial"/>
      <w:b/>
      <w:bCs/>
      <w:color w:val="000000"/>
      <w:sz w:val="36"/>
      <w:szCs w:val="36"/>
      <w:lang w:eastAsia="pt-BR"/>
    </w:rPr>
  </w:style>
  <w:style w:type="paragraph" w:customStyle="1" w:styleId="formazul">
    <w:name w:val="formazul"/>
    <w:basedOn w:val="Normal"/>
    <w:rsid w:val="00620EBF"/>
    <w:pPr>
      <w:shd w:val="clear" w:color="auto" w:fill="F5FFFA"/>
      <w:spacing w:before="100" w:beforeAutospacing="1" w:after="100" w:afterAutospacing="1"/>
      <w:jc w:val="left"/>
    </w:pPr>
    <w:rPr>
      <w:rFonts w:ascii="Verdana" w:eastAsia="Times New Roman" w:hAnsi="Verdana" w:cs="Times New Roman"/>
      <w:color w:val="000000"/>
      <w:sz w:val="36"/>
      <w:szCs w:val="36"/>
      <w:lang w:eastAsia="pt-BR"/>
    </w:rPr>
  </w:style>
  <w:style w:type="paragraph" w:customStyle="1" w:styleId="formvermelho">
    <w:name w:val="formvermelho"/>
    <w:basedOn w:val="Normal"/>
    <w:rsid w:val="00620EBF"/>
    <w:pPr>
      <w:pBdr>
        <w:top w:val="single" w:sz="12" w:space="0" w:color="990000"/>
        <w:left w:val="single" w:sz="12" w:space="0" w:color="990000"/>
        <w:bottom w:val="single" w:sz="12" w:space="0" w:color="990000"/>
        <w:right w:val="single" w:sz="12" w:space="0" w:color="990000"/>
      </w:pBdr>
      <w:shd w:val="clear" w:color="auto" w:fill="F5FFFA"/>
      <w:spacing w:before="100" w:beforeAutospacing="1" w:after="100" w:afterAutospacing="1"/>
      <w:jc w:val="left"/>
    </w:pPr>
    <w:rPr>
      <w:rFonts w:ascii="Verdana" w:eastAsia="Times New Roman" w:hAnsi="Verdana" w:cs="Times New Roman"/>
      <w:color w:val="000000"/>
      <w:sz w:val="36"/>
      <w:szCs w:val="36"/>
      <w:lang w:eastAsia="pt-BR"/>
    </w:rPr>
  </w:style>
  <w:style w:type="paragraph" w:customStyle="1" w:styleId="formverde">
    <w:name w:val="formverde"/>
    <w:basedOn w:val="Normal"/>
    <w:rsid w:val="00620EBF"/>
    <w:pPr>
      <w:pBdr>
        <w:top w:val="single" w:sz="12" w:space="0" w:color="006600"/>
        <w:left w:val="single" w:sz="12" w:space="0" w:color="006600"/>
        <w:bottom w:val="single" w:sz="12" w:space="0" w:color="006600"/>
        <w:right w:val="single" w:sz="12" w:space="0" w:color="006600"/>
      </w:pBdr>
      <w:shd w:val="clear" w:color="auto" w:fill="F5FFFA"/>
      <w:spacing w:before="100" w:beforeAutospacing="1" w:after="100" w:afterAutospacing="1"/>
      <w:jc w:val="left"/>
    </w:pPr>
    <w:rPr>
      <w:rFonts w:ascii="Verdana" w:eastAsia="Times New Roman" w:hAnsi="Verdana" w:cs="Times New Roman"/>
      <w:color w:val="000000"/>
      <w:sz w:val="36"/>
      <w:szCs w:val="36"/>
      <w:lang w:eastAsia="pt-BR"/>
    </w:rPr>
  </w:style>
  <w:style w:type="paragraph" w:customStyle="1" w:styleId="formmarrom">
    <w:name w:val="formmarrom"/>
    <w:basedOn w:val="Normal"/>
    <w:rsid w:val="00620EBF"/>
    <w:pPr>
      <w:pBdr>
        <w:top w:val="single" w:sz="12" w:space="0" w:color="993300"/>
        <w:left w:val="single" w:sz="12" w:space="0" w:color="993300"/>
        <w:bottom w:val="single" w:sz="12" w:space="0" w:color="993300"/>
        <w:right w:val="single" w:sz="12" w:space="0" w:color="993300"/>
      </w:pBdr>
      <w:shd w:val="clear" w:color="auto" w:fill="F5FFFA"/>
      <w:spacing w:before="100" w:beforeAutospacing="1" w:after="100" w:afterAutospacing="1"/>
      <w:jc w:val="left"/>
    </w:pPr>
    <w:rPr>
      <w:rFonts w:ascii="Verdana" w:eastAsia="Times New Roman" w:hAnsi="Verdana" w:cs="Times New Roman"/>
      <w:color w:val="000000"/>
      <w:sz w:val="36"/>
      <w:szCs w:val="36"/>
      <w:lang w:eastAsia="pt-BR"/>
    </w:rPr>
  </w:style>
  <w:style w:type="paragraph" w:customStyle="1" w:styleId="formbotaoazul">
    <w:name w:val="formbotaoazul"/>
    <w:basedOn w:val="Normal"/>
    <w:rsid w:val="00620EBF"/>
    <w:pPr>
      <w:spacing w:before="100" w:beforeAutospacing="1" w:after="100" w:afterAutospacing="1"/>
      <w:jc w:val="left"/>
    </w:pPr>
    <w:rPr>
      <w:rFonts w:ascii="Verdana" w:eastAsia="Times New Roman" w:hAnsi="Verdana" w:cs="Times New Roman"/>
      <w:color w:val="000066"/>
      <w:sz w:val="36"/>
      <w:szCs w:val="36"/>
      <w:lang w:eastAsia="pt-BR"/>
    </w:rPr>
  </w:style>
  <w:style w:type="paragraph" w:customStyle="1" w:styleId="formbotaoverde">
    <w:name w:val="formbotaoverde"/>
    <w:basedOn w:val="Normal"/>
    <w:rsid w:val="00620EBF"/>
    <w:pPr>
      <w:spacing w:before="100" w:beforeAutospacing="1" w:after="100" w:afterAutospacing="1"/>
      <w:jc w:val="left"/>
    </w:pPr>
    <w:rPr>
      <w:rFonts w:ascii="Verdana" w:eastAsia="Times New Roman" w:hAnsi="Verdana" w:cs="Times New Roman"/>
      <w:color w:val="006600"/>
      <w:sz w:val="36"/>
      <w:szCs w:val="36"/>
      <w:lang w:eastAsia="pt-BR"/>
    </w:rPr>
  </w:style>
  <w:style w:type="paragraph" w:customStyle="1" w:styleId="formbotaovermelho">
    <w:name w:val="formbotaovermelho"/>
    <w:basedOn w:val="Normal"/>
    <w:rsid w:val="00620EBF"/>
    <w:pPr>
      <w:spacing w:before="100" w:beforeAutospacing="1" w:after="100" w:afterAutospacing="1"/>
      <w:jc w:val="left"/>
    </w:pPr>
    <w:rPr>
      <w:rFonts w:ascii="Verdana" w:eastAsia="Times New Roman" w:hAnsi="Verdana" w:cs="Times New Roman"/>
      <w:color w:val="990000"/>
      <w:sz w:val="36"/>
      <w:szCs w:val="36"/>
      <w:lang w:eastAsia="pt-BR"/>
    </w:rPr>
  </w:style>
  <w:style w:type="paragraph" w:customStyle="1" w:styleId="formbotaomarrom">
    <w:name w:val="formbotaomarrom"/>
    <w:basedOn w:val="Normal"/>
    <w:rsid w:val="00620EBF"/>
    <w:pPr>
      <w:spacing w:before="100" w:beforeAutospacing="1" w:after="100" w:afterAutospacing="1"/>
      <w:jc w:val="left"/>
    </w:pPr>
    <w:rPr>
      <w:rFonts w:ascii="Verdana" w:eastAsia="Times New Roman" w:hAnsi="Verdana" w:cs="Times New Roman"/>
      <w:color w:val="993300"/>
      <w:sz w:val="36"/>
      <w:szCs w:val="36"/>
      <w:lang w:eastAsia="pt-BR"/>
    </w:rPr>
  </w:style>
  <w:style w:type="paragraph" w:customStyle="1" w:styleId="fonteverde">
    <w:name w:val="fonteverde"/>
    <w:basedOn w:val="Normal"/>
    <w:rsid w:val="00620EBF"/>
    <w:pPr>
      <w:spacing w:before="100" w:beforeAutospacing="1" w:after="100" w:afterAutospacing="1"/>
      <w:jc w:val="left"/>
    </w:pPr>
    <w:rPr>
      <w:rFonts w:ascii="Verdana" w:eastAsia="Times New Roman" w:hAnsi="Verdana" w:cs="Times New Roman"/>
      <w:color w:val="006600"/>
      <w:sz w:val="36"/>
      <w:szCs w:val="36"/>
      <w:lang w:eastAsia="pt-BR"/>
    </w:rPr>
  </w:style>
  <w:style w:type="paragraph" w:customStyle="1" w:styleId="fonteverdesecao">
    <w:name w:val="fonteverdesecao"/>
    <w:basedOn w:val="Normal"/>
    <w:rsid w:val="00620EBF"/>
    <w:pPr>
      <w:pBdr>
        <w:top w:val="single" w:sz="2" w:space="0" w:color="003300"/>
        <w:left w:val="single" w:sz="2" w:space="0" w:color="003300"/>
        <w:bottom w:val="single" w:sz="2" w:space="0" w:color="003300"/>
        <w:right w:val="single" w:sz="2" w:space="0" w:color="003300"/>
      </w:pBdr>
      <w:spacing w:before="100" w:beforeAutospacing="1" w:after="100" w:afterAutospacing="1"/>
      <w:jc w:val="left"/>
    </w:pPr>
    <w:rPr>
      <w:rFonts w:ascii="Verdana" w:eastAsia="Times New Roman" w:hAnsi="Verdana" w:cs="Times New Roman"/>
      <w:b/>
      <w:bCs/>
      <w:color w:val="006600"/>
      <w:sz w:val="36"/>
      <w:szCs w:val="36"/>
      <w:lang w:eastAsia="pt-BR"/>
    </w:rPr>
  </w:style>
  <w:style w:type="paragraph" w:customStyle="1" w:styleId="fonteazul">
    <w:name w:val="fonteazul"/>
    <w:basedOn w:val="Normal"/>
    <w:rsid w:val="00620EBF"/>
    <w:pPr>
      <w:spacing w:before="100" w:beforeAutospacing="1" w:after="100" w:afterAutospacing="1"/>
      <w:jc w:val="left"/>
    </w:pPr>
    <w:rPr>
      <w:rFonts w:ascii="Verdana" w:eastAsia="Times New Roman" w:hAnsi="Verdana" w:cs="Times New Roman"/>
      <w:color w:val="000099"/>
      <w:sz w:val="36"/>
      <w:szCs w:val="36"/>
      <w:lang w:eastAsia="pt-BR"/>
    </w:rPr>
  </w:style>
  <w:style w:type="paragraph" w:customStyle="1" w:styleId="fonteazulpeq">
    <w:name w:val="fonteazulpeq"/>
    <w:basedOn w:val="Normal"/>
    <w:rsid w:val="00620EBF"/>
    <w:pPr>
      <w:spacing w:before="100" w:beforeAutospacing="1" w:after="100" w:afterAutospacing="1"/>
      <w:jc w:val="left"/>
    </w:pPr>
    <w:rPr>
      <w:rFonts w:ascii="Verdana" w:eastAsia="Times New Roman" w:hAnsi="Verdana" w:cs="Times New Roman"/>
      <w:color w:val="000099"/>
      <w:sz w:val="30"/>
      <w:szCs w:val="30"/>
      <w:lang w:eastAsia="pt-BR"/>
    </w:rPr>
  </w:style>
  <w:style w:type="paragraph" w:customStyle="1" w:styleId="fonteazulsecao">
    <w:name w:val="fonteazulsecao"/>
    <w:basedOn w:val="Normal"/>
    <w:rsid w:val="00620EBF"/>
    <w:pPr>
      <w:spacing w:before="100" w:beforeAutospacing="1" w:after="100" w:afterAutospacing="1"/>
      <w:jc w:val="left"/>
    </w:pPr>
    <w:rPr>
      <w:rFonts w:ascii="Verdana" w:eastAsia="Times New Roman" w:hAnsi="Verdana" w:cs="Times New Roman"/>
      <w:b/>
      <w:bCs/>
      <w:color w:val="000099"/>
      <w:sz w:val="36"/>
      <w:szCs w:val="36"/>
      <w:lang w:eastAsia="pt-BR"/>
    </w:rPr>
  </w:style>
  <w:style w:type="paragraph" w:customStyle="1" w:styleId="fontevermelha">
    <w:name w:val="fontevermelha"/>
    <w:basedOn w:val="Normal"/>
    <w:rsid w:val="00620EBF"/>
    <w:pPr>
      <w:spacing w:before="100" w:beforeAutospacing="1" w:after="100" w:afterAutospacing="1"/>
      <w:jc w:val="left"/>
    </w:pPr>
    <w:rPr>
      <w:rFonts w:ascii="Verdana" w:eastAsia="Times New Roman" w:hAnsi="Verdana" w:cs="Times New Roman"/>
      <w:color w:val="990000"/>
      <w:sz w:val="36"/>
      <w:szCs w:val="36"/>
      <w:lang w:eastAsia="pt-BR"/>
    </w:rPr>
  </w:style>
  <w:style w:type="paragraph" w:customStyle="1" w:styleId="fontevermelhasecao">
    <w:name w:val="fontevermelhasecao"/>
    <w:basedOn w:val="Normal"/>
    <w:rsid w:val="00620EBF"/>
    <w:pPr>
      <w:spacing w:before="100" w:beforeAutospacing="1" w:after="100" w:afterAutospacing="1"/>
      <w:jc w:val="left"/>
    </w:pPr>
    <w:rPr>
      <w:rFonts w:ascii="Verdana" w:eastAsia="Times New Roman" w:hAnsi="Verdana" w:cs="Times New Roman"/>
      <w:b/>
      <w:bCs/>
      <w:color w:val="990000"/>
      <w:sz w:val="36"/>
      <w:szCs w:val="36"/>
      <w:lang w:eastAsia="pt-BR"/>
    </w:rPr>
  </w:style>
  <w:style w:type="paragraph" w:customStyle="1" w:styleId="fontemarrom">
    <w:name w:val="fontemarrom"/>
    <w:basedOn w:val="Normal"/>
    <w:rsid w:val="00620EBF"/>
    <w:pPr>
      <w:spacing w:before="100" w:beforeAutospacing="1" w:after="100" w:afterAutospacing="1"/>
      <w:jc w:val="left"/>
    </w:pPr>
    <w:rPr>
      <w:rFonts w:ascii="Verdana" w:eastAsia="Times New Roman" w:hAnsi="Verdana" w:cs="Times New Roman"/>
      <w:color w:val="993300"/>
      <w:sz w:val="36"/>
      <w:szCs w:val="36"/>
      <w:lang w:eastAsia="pt-BR"/>
    </w:rPr>
  </w:style>
  <w:style w:type="paragraph" w:customStyle="1" w:styleId="fontemarromsecao">
    <w:name w:val="fontemarromsecao"/>
    <w:basedOn w:val="Normal"/>
    <w:rsid w:val="00620EBF"/>
    <w:pPr>
      <w:spacing w:before="100" w:beforeAutospacing="1" w:after="100" w:afterAutospacing="1"/>
      <w:jc w:val="left"/>
    </w:pPr>
    <w:rPr>
      <w:rFonts w:ascii="Verdana" w:eastAsia="Times New Roman" w:hAnsi="Verdana" w:cs="Times New Roman"/>
      <w:b/>
      <w:bCs/>
      <w:color w:val="993300"/>
      <w:sz w:val="36"/>
      <w:szCs w:val="36"/>
      <w:lang w:eastAsia="pt-BR"/>
    </w:rPr>
  </w:style>
  <w:style w:type="paragraph" w:customStyle="1" w:styleId="fonteacaopeq">
    <w:name w:val="fonteacaopeq"/>
    <w:basedOn w:val="Normal"/>
    <w:rsid w:val="00620EBF"/>
    <w:pPr>
      <w:spacing w:before="100" w:beforeAutospacing="1" w:after="100" w:afterAutospacing="1"/>
      <w:jc w:val="left"/>
    </w:pPr>
    <w:rPr>
      <w:rFonts w:ascii="Verdana" w:eastAsia="Times New Roman" w:hAnsi="Verdana" w:cs="Times New Roman"/>
      <w:color w:val="804000"/>
      <w:sz w:val="30"/>
      <w:szCs w:val="30"/>
      <w:lang w:eastAsia="pt-BR"/>
    </w:rPr>
  </w:style>
  <w:style w:type="paragraph" w:customStyle="1" w:styleId="fontebege">
    <w:name w:val="fontebege"/>
    <w:basedOn w:val="Normal"/>
    <w:rsid w:val="00620EBF"/>
    <w:pPr>
      <w:spacing w:before="100" w:beforeAutospacing="1" w:after="100" w:afterAutospacing="1"/>
      <w:jc w:val="left"/>
    </w:pPr>
    <w:rPr>
      <w:rFonts w:ascii="Verdana" w:eastAsia="Times New Roman" w:hAnsi="Verdana" w:cs="Times New Roman"/>
      <w:color w:val="804000"/>
      <w:sz w:val="36"/>
      <w:szCs w:val="36"/>
      <w:lang w:eastAsia="pt-BR"/>
    </w:rPr>
  </w:style>
  <w:style w:type="paragraph" w:customStyle="1" w:styleId="fontebegesecao">
    <w:name w:val="fontebegesecao"/>
    <w:basedOn w:val="Normal"/>
    <w:rsid w:val="00620EBF"/>
    <w:pPr>
      <w:spacing w:before="100" w:beforeAutospacing="1" w:after="100" w:afterAutospacing="1"/>
      <w:jc w:val="left"/>
    </w:pPr>
    <w:rPr>
      <w:rFonts w:ascii="Verdana" w:eastAsia="Times New Roman" w:hAnsi="Verdana" w:cs="Times New Roman"/>
      <w:b/>
      <w:bCs/>
      <w:color w:val="804000"/>
      <w:sz w:val="36"/>
      <w:szCs w:val="36"/>
      <w:lang w:eastAsia="pt-BR"/>
    </w:rPr>
  </w:style>
  <w:style w:type="paragraph" w:customStyle="1" w:styleId="fontebegepeq">
    <w:name w:val="fontebegepeq"/>
    <w:basedOn w:val="Normal"/>
    <w:rsid w:val="00620EBF"/>
    <w:pPr>
      <w:spacing w:before="100" w:beforeAutospacing="1" w:after="100" w:afterAutospacing="1"/>
      <w:jc w:val="left"/>
    </w:pPr>
    <w:rPr>
      <w:rFonts w:ascii="Verdana" w:eastAsia="Times New Roman" w:hAnsi="Verdana" w:cs="Times New Roman"/>
      <w:color w:val="804000"/>
      <w:sz w:val="30"/>
      <w:szCs w:val="30"/>
      <w:lang w:eastAsia="pt-BR"/>
    </w:rPr>
  </w:style>
  <w:style w:type="paragraph" w:customStyle="1" w:styleId="titulo">
    <w:name w:val="titulo"/>
    <w:basedOn w:val="Normal"/>
    <w:rsid w:val="00620EBF"/>
    <w:pPr>
      <w:spacing w:before="100" w:beforeAutospacing="1" w:after="100" w:afterAutospacing="1"/>
      <w:jc w:val="left"/>
    </w:pPr>
    <w:rPr>
      <w:rFonts w:ascii="Verdana" w:eastAsia="Times New Roman" w:hAnsi="Verdana" w:cs="Times New Roman"/>
      <w:b/>
      <w:bCs/>
      <w:color w:val="804000"/>
      <w:sz w:val="42"/>
      <w:szCs w:val="42"/>
      <w:lang w:eastAsia="pt-BR"/>
    </w:rPr>
  </w:style>
  <w:style w:type="paragraph" w:customStyle="1" w:styleId="fontemovimentacaoon">
    <w:name w:val="fontemovimentacaoon"/>
    <w:basedOn w:val="Normal"/>
    <w:rsid w:val="00620EBF"/>
    <w:pPr>
      <w:spacing w:before="100" w:beforeAutospacing="1" w:after="100" w:afterAutospacing="1"/>
      <w:jc w:val="left"/>
    </w:pPr>
    <w:rPr>
      <w:rFonts w:ascii="Verdana" w:eastAsia="Times New Roman" w:hAnsi="Verdana" w:cs="Times New Roman"/>
      <w:color w:val="006600"/>
      <w:sz w:val="30"/>
      <w:szCs w:val="30"/>
      <w:lang w:eastAsia="pt-BR"/>
    </w:rPr>
  </w:style>
  <w:style w:type="paragraph" w:customStyle="1" w:styleId="fontemovimentacaooff">
    <w:name w:val="fontemovimentacaooff"/>
    <w:basedOn w:val="Normal"/>
    <w:rsid w:val="00620EBF"/>
    <w:pPr>
      <w:spacing w:before="100" w:beforeAutospacing="1" w:after="100" w:afterAutospacing="1"/>
      <w:jc w:val="left"/>
    </w:pPr>
    <w:rPr>
      <w:rFonts w:ascii="Verdana" w:eastAsia="Times New Roman" w:hAnsi="Verdana" w:cs="Times New Roman"/>
      <w:color w:val="000000"/>
      <w:sz w:val="30"/>
      <w:szCs w:val="30"/>
      <w:lang w:eastAsia="pt-BR"/>
    </w:rPr>
  </w:style>
  <w:style w:type="paragraph" w:customStyle="1" w:styleId="linkprecedente">
    <w:name w:val="link_precedente"/>
    <w:basedOn w:val="Normal"/>
    <w:rsid w:val="00620EBF"/>
    <w:pPr>
      <w:spacing w:before="100" w:beforeAutospacing="1" w:after="100" w:afterAutospacing="1"/>
      <w:jc w:val="left"/>
    </w:pPr>
    <w:rPr>
      <w:rFonts w:ascii="Verdana" w:eastAsia="Times New Roman" w:hAnsi="Verdana" w:cs="Times New Roman"/>
      <w:color w:val="000000"/>
      <w:sz w:val="30"/>
      <w:szCs w:val="30"/>
      <w:lang w:eastAsia="pt-BR"/>
    </w:rPr>
  </w:style>
  <w:style w:type="paragraph" w:customStyle="1" w:styleId="linkparecer">
    <w:name w:val="link_parecer"/>
    <w:basedOn w:val="Normal"/>
    <w:rsid w:val="00620EBF"/>
    <w:pPr>
      <w:spacing w:before="100" w:beforeAutospacing="1" w:after="100" w:afterAutospacing="1"/>
      <w:jc w:val="left"/>
    </w:pPr>
    <w:rPr>
      <w:rFonts w:ascii="Verdana" w:eastAsia="Times New Roman" w:hAnsi="Verdana" w:cs="Times New Roman"/>
      <w:color w:val="000000"/>
      <w:sz w:val="30"/>
      <w:szCs w:val="30"/>
      <w:lang w:eastAsia="pt-BR"/>
    </w:rPr>
  </w:style>
  <w:style w:type="paragraph" w:customStyle="1" w:styleId="linkparecer2">
    <w:name w:val="link_parecer2"/>
    <w:basedOn w:val="Normal"/>
    <w:rsid w:val="00620EBF"/>
    <w:pPr>
      <w:spacing w:before="100" w:beforeAutospacing="1" w:after="100" w:afterAutospacing="1"/>
      <w:jc w:val="left"/>
    </w:pPr>
    <w:rPr>
      <w:rFonts w:ascii="Verdana" w:eastAsia="Times New Roman" w:hAnsi="Verdana" w:cs="Times New Roman"/>
      <w:color w:val="000000"/>
      <w:sz w:val="36"/>
      <w:szCs w:val="36"/>
      <w:lang w:eastAsia="pt-BR"/>
    </w:rPr>
  </w:style>
  <w:style w:type="paragraph" w:customStyle="1" w:styleId="oddline">
    <w:name w:val="oddline"/>
    <w:basedOn w:val="Normal"/>
    <w:rsid w:val="00620EBF"/>
    <w:pPr>
      <w:shd w:val="clear" w:color="auto" w:fill="FFE0B3"/>
      <w:spacing w:before="100" w:beforeAutospacing="1" w:after="100" w:afterAutospacing="1"/>
      <w:jc w:val="left"/>
    </w:pPr>
    <w:rPr>
      <w:rFonts w:ascii="Verdana" w:eastAsia="Times New Roman" w:hAnsi="Verdana" w:cs="Times New Roman"/>
      <w:color w:val="000000"/>
      <w:sz w:val="30"/>
      <w:szCs w:val="30"/>
      <w:lang w:eastAsia="pt-BR"/>
    </w:rPr>
  </w:style>
  <w:style w:type="paragraph" w:customStyle="1" w:styleId="evenline">
    <w:name w:val="evenline"/>
    <w:basedOn w:val="Normal"/>
    <w:rsid w:val="00620EBF"/>
    <w:pPr>
      <w:shd w:val="clear" w:color="auto" w:fill="FFFFFF"/>
      <w:spacing w:before="100" w:beforeAutospacing="1" w:after="100" w:afterAutospacing="1"/>
      <w:jc w:val="left"/>
    </w:pPr>
    <w:rPr>
      <w:rFonts w:ascii="Verdana" w:eastAsia="Times New Roman" w:hAnsi="Verdana" w:cs="Times New Roman"/>
      <w:color w:val="000000"/>
      <w:sz w:val="30"/>
      <w:szCs w:val="30"/>
      <w:lang w:eastAsia="pt-BR"/>
    </w:rPr>
  </w:style>
  <w:style w:type="paragraph" w:styleId="Partesuperior-zdoformulrio">
    <w:name w:val="HTML Top of Form"/>
    <w:basedOn w:val="Normal"/>
    <w:next w:val="Normal"/>
    <w:link w:val="Partesuperior-zdoformulrioChar"/>
    <w:hidden/>
    <w:uiPriority w:val="99"/>
    <w:unhideWhenUsed/>
    <w:rsid w:val="00620EBF"/>
    <w:pPr>
      <w:pBdr>
        <w:bottom w:val="single" w:sz="6" w:space="1" w:color="auto"/>
      </w:pBdr>
      <w:spacing w:after="0"/>
      <w:jc w:val="center"/>
    </w:pPr>
    <w:rPr>
      <w:rFonts w:eastAsia="Times New Roman" w:cs="Arial"/>
      <w:vanish/>
      <w:color w:val="000000"/>
      <w:sz w:val="16"/>
      <w:szCs w:val="16"/>
      <w:lang w:eastAsia="pt-BR"/>
    </w:rPr>
  </w:style>
  <w:style w:type="character" w:customStyle="1" w:styleId="Partesuperior-zdoformulrioChar">
    <w:name w:val="Parte superior-z do formulário Char"/>
    <w:basedOn w:val="Fontepargpadro"/>
    <w:link w:val="Partesuperior-zdoformulrio"/>
    <w:uiPriority w:val="99"/>
    <w:rsid w:val="00620EBF"/>
    <w:rPr>
      <w:rFonts w:ascii="Arial" w:eastAsia="Times New Roman" w:hAnsi="Arial" w:cs="Arial"/>
      <w:vanish/>
      <w:color w:val="000000"/>
      <w:sz w:val="16"/>
      <w:szCs w:val="16"/>
      <w:lang w:eastAsia="pt-BR"/>
    </w:rPr>
  </w:style>
  <w:style w:type="character" w:styleId="nfase">
    <w:name w:val="Emphasis"/>
    <w:basedOn w:val="Fontepargpadro"/>
    <w:uiPriority w:val="20"/>
    <w:qFormat/>
    <w:rsid w:val="00620EBF"/>
    <w:rPr>
      <w:i/>
      <w:iCs/>
    </w:rPr>
  </w:style>
  <w:style w:type="character" w:customStyle="1" w:styleId="titulo1">
    <w:name w:val="titulo1"/>
    <w:basedOn w:val="Fontepargpadro"/>
    <w:rsid w:val="00620EBF"/>
    <w:rPr>
      <w:rFonts w:ascii="Verdana" w:hAnsi="Verdana" w:hint="default"/>
      <w:b/>
      <w:bCs/>
      <w:strike w:val="0"/>
      <w:dstrike w:val="0"/>
      <w:color w:val="804000"/>
      <w:sz w:val="42"/>
      <w:szCs w:val="42"/>
      <w:u w:val="none"/>
      <w:effect w:val="none"/>
    </w:rPr>
  </w:style>
  <w:style w:type="character" w:styleId="HiperlinkVisitado">
    <w:name w:val="FollowedHyperlink"/>
    <w:basedOn w:val="Fontepargpadro"/>
    <w:uiPriority w:val="99"/>
    <w:unhideWhenUsed/>
    <w:rsid w:val="00620EBF"/>
    <w:rPr>
      <w:color w:val="800080"/>
      <w:u w:val="single"/>
    </w:rPr>
  </w:style>
  <w:style w:type="character" w:styleId="Forte">
    <w:name w:val="Strong"/>
    <w:basedOn w:val="Fontepargpadro"/>
    <w:uiPriority w:val="22"/>
    <w:qFormat/>
    <w:rsid w:val="00620EBF"/>
    <w:rPr>
      <w:b/>
      <w:bCs/>
    </w:rPr>
  </w:style>
  <w:style w:type="paragraph" w:styleId="Parteinferiordoformulrio">
    <w:name w:val="HTML Bottom of Form"/>
    <w:basedOn w:val="Normal"/>
    <w:next w:val="Normal"/>
    <w:link w:val="ParteinferiordoformulrioChar"/>
    <w:hidden/>
    <w:uiPriority w:val="99"/>
    <w:unhideWhenUsed/>
    <w:rsid w:val="00620EBF"/>
    <w:pPr>
      <w:pBdr>
        <w:top w:val="single" w:sz="6" w:space="1" w:color="auto"/>
      </w:pBdr>
      <w:spacing w:after="0"/>
      <w:jc w:val="center"/>
    </w:pPr>
    <w:rPr>
      <w:rFonts w:eastAsia="Times New Roman" w:cs="Arial"/>
      <w:vanish/>
      <w:color w:val="000000"/>
      <w:sz w:val="16"/>
      <w:szCs w:val="16"/>
      <w:lang w:eastAsia="pt-BR"/>
    </w:rPr>
  </w:style>
  <w:style w:type="character" w:customStyle="1" w:styleId="ParteinferiordoformulrioChar">
    <w:name w:val="Parte inferior do formulário Char"/>
    <w:basedOn w:val="Fontepargpadro"/>
    <w:link w:val="Parteinferiordoformulrio"/>
    <w:uiPriority w:val="99"/>
    <w:rsid w:val="00620EBF"/>
    <w:rPr>
      <w:rFonts w:ascii="Arial" w:eastAsia="Times New Roman" w:hAnsi="Arial" w:cs="Arial"/>
      <w:vanish/>
      <w:color w:val="000000"/>
      <w:sz w:val="16"/>
      <w:szCs w:val="16"/>
      <w:lang w:eastAsia="pt-BR"/>
    </w:rPr>
  </w:style>
  <w:style w:type="character" w:styleId="Refdecomentrio">
    <w:name w:val="annotation reference"/>
    <w:basedOn w:val="Fontepargpadro"/>
    <w:uiPriority w:val="99"/>
    <w:semiHidden/>
    <w:unhideWhenUsed/>
    <w:rsid w:val="00620EBF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620EBF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620EBF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620EBF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620EBF"/>
    <w:rPr>
      <w:b/>
      <w:bCs/>
      <w:sz w:val="20"/>
      <w:szCs w:val="20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620EBF"/>
    <w:rPr>
      <w:color w:val="605E5C"/>
      <w:shd w:val="clear" w:color="auto" w:fill="E1DFDD"/>
    </w:rPr>
  </w:style>
  <w:style w:type="paragraph" w:customStyle="1" w:styleId="xmsonormal">
    <w:name w:val="x_msonormal"/>
    <w:basedOn w:val="Normal"/>
    <w:rsid w:val="00620EBF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Cs w:val="24"/>
      <w:lang w:eastAsia="pt-BR"/>
    </w:rPr>
  </w:style>
  <w:style w:type="character" w:customStyle="1" w:styleId="Ttulo1Char">
    <w:name w:val="Título 1 Char"/>
    <w:basedOn w:val="Fontepargpadro"/>
    <w:link w:val="Ttulo1"/>
    <w:uiPriority w:val="9"/>
    <w:rsid w:val="009E7BF8"/>
    <w:rPr>
      <w:rFonts w:ascii="Arial" w:eastAsia="Arial" w:hAnsi="Arial" w:cstheme="majorHAnsi"/>
      <w:b/>
      <w:color w:val="000000"/>
      <w:sz w:val="24"/>
      <w:lang w:eastAsia="pt-BR"/>
    </w:rPr>
  </w:style>
  <w:style w:type="character" w:customStyle="1" w:styleId="Ttulo2Char">
    <w:name w:val="Título 2 Char"/>
    <w:basedOn w:val="Fontepargpadro"/>
    <w:link w:val="Ttulo2"/>
    <w:uiPriority w:val="9"/>
    <w:rsid w:val="008E5146"/>
    <w:rPr>
      <w:rFonts w:ascii="Arial" w:eastAsia="Arial" w:hAnsi="Arial" w:cstheme="majorHAnsi"/>
      <w:sz w:val="24"/>
      <w:lang w:eastAsia="pt-BR"/>
    </w:rPr>
  </w:style>
  <w:style w:type="character" w:customStyle="1" w:styleId="Ttulo3Char">
    <w:name w:val="Título 3 Char"/>
    <w:basedOn w:val="Fontepargpadro"/>
    <w:link w:val="Ttulo3"/>
    <w:uiPriority w:val="9"/>
    <w:rsid w:val="00DE765A"/>
    <w:rPr>
      <w:rFonts w:ascii="Arial" w:eastAsiaTheme="majorEastAsia" w:hAnsi="Arial" w:cstheme="majorBidi"/>
      <w:b/>
      <w:sz w:val="24"/>
      <w:szCs w:val="24"/>
    </w:rPr>
  </w:style>
  <w:style w:type="paragraph" w:styleId="CabealhodoSumrio">
    <w:name w:val="TOC Heading"/>
    <w:basedOn w:val="Ttulo1"/>
    <w:next w:val="Normal"/>
    <w:uiPriority w:val="39"/>
    <w:unhideWhenUsed/>
    <w:qFormat/>
    <w:rsid w:val="00B156FD"/>
    <w:pPr>
      <w:keepNext/>
      <w:keepLines/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sz w:val="32"/>
      <w:szCs w:val="32"/>
    </w:rPr>
  </w:style>
  <w:style w:type="paragraph" w:styleId="Sumrio1">
    <w:name w:val="toc 1"/>
    <w:basedOn w:val="Normal"/>
    <w:next w:val="Normal"/>
    <w:autoRedefine/>
    <w:uiPriority w:val="39"/>
    <w:unhideWhenUsed/>
    <w:rsid w:val="00EB761F"/>
    <w:pPr>
      <w:tabs>
        <w:tab w:val="left" w:pos="440"/>
        <w:tab w:val="right" w:leader="dot" w:pos="9320"/>
      </w:tabs>
      <w:spacing w:after="100"/>
    </w:pPr>
  </w:style>
  <w:style w:type="paragraph" w:styleId="Sumrio2">
    <w:name w:val="toc 2"/>
    <w:basedOn w:val="Normal"/>
    <w:next w:val="Normal"/>
    <w:autoRedefine/>
    <w:uiPriority w:val="39"/>
    <w:unhideWhenUsed/>
    <w:rsid w:val="00317526"/>
    <w:pPr>
      <w:tabs>
        <w:tab w:val="left" w:pos="1100"/>
        <w:tab w:val="right" w:leader="dot" w:pos="9320"/>
      </w:tabs>
      <w:spacing w:after="100"/>
      <w:ind w:left="220"/>
    </w:pPr>
  </w:style>
  <w:style w:type="paragraph" w:styleId="Sumrio3">
    <w:name w:val="toc 3"/>
    <w:basedOn w:val="Normal"/>
    <w:next w:val="Normal"/>
    <w:autoRedefine/>
    <w:uiPriority w:val="39"/>
    <w:unhideWhenUsed/>
    <w:rsid w:val="00B156FD"/>
    <w:pPr>
      <w:spacing w:after="100" w:line="259" w:lineRule="auto"/>
      <w:ind w:left="440"/>
      <w:jc w:val="left"/>
    </w:pPr>
    <w:rPr>
      <w:rFonts w:eastAsiaTheme="minorEastAsia"/>
      <w:lang w:eastAsia="pt-BR"/>
    </w:rPr>
  </w:style>
  <w:style w:type="paragraph" w:styleId="Sumrio4">
    <w:name w:val="toc 4"/>
    <w:basedOn w:val="Normal"/>
    <w:next w:val="Normal"/>
    <w:autoRedefine/>
    <w:uiPriority w:val="39"/>
    <w:unhideWhenUsed/>
    <w:rsid w:val="00B156FD"/>
    <w:pPr>
      <w:spacing w:after="100" w:line="259" w:lineRule="auto"/>
      <w:ind w:left="660"/>
      <w:jc w:val="left"/>
    </w:pPr>
    <w:rPr>
      <w:rFonts w:eastAsiaTheme="minorEastAsia"/>
      <w:lang w:eastAsia="pt-BR"/>
    </w:rPr>
  </w:style>
  <w:style w:type="paragraph" w:styleId="Sumrio5">
    <w:name w:val="toc 5"/>
    <w:basedOn w:val="Normal"/>
    <w:next w:val="Normal"/>
    <w:autoRedefine/>
    <w:uiPriority w:val="39"/>
    <w:unhideWhenUsed/>
    <w:rsid w:val="00B156FD"/>
    <w:pPr>
      <w:spacing w:after="100" w:line="259" w:lineRule="auto"/>
      <w:ind w:left="880"/>
      <w:jc w:val="left"/>
    </w:pPr>
    <w:rPr>
      <w:rFonts w:eastAsiaTheme="minorEastAsia"/>
      <w:lang w:eastAsia="pt-BR"/>
    </w:rPr>
  </w:style>
  <w:style w:type="paragraph" w:styleId="Sumrio6">
    <w:name w:val="toc 6"/>
    <w:basedOn w:val="Normal"/>
    <w:next w:val="Normal"/>
    <w:autoRedefine/>
    <w:uiPriority w:val="39"/>
    <w:unhideWhenUsed/>
    <w:rsid w:val="00B156FD"/>
    <w:pPr>
      <w:spacing w:after="100" w:line="259" w:lineRule="auto"/>
      <w:ind w:left="1100"/>
      <w:jc w:val="left"/>
    </w:pPr>
    <w:rPr>
      <w:rFonts w:eastAsiaTheme="minorEastAsia"/>
      <w:lang w:eastAsia="pt-BR"/>
    </w:rPr>
  </w:style>
  <w:style w:type="paragraph" w:styleId="Sumrio7">
    <w:name w:val="toc 7"/>
    <w:basedOn w:val="Normal"/>
    <w:next w:val="Normal"/>
    <w:autoRedefine/>
    <w:uiPriority w:val="39"/>
    <w:unhideWhenUsed/>
    <w:rsid w:val="00B156FD"/>
    <w:pPr>
      <w:spacing w:after="100" w:line="259" w:lineRule="auto"/>
      <w:ind w:left="1320"/>
      <w:jc w:val="left"/>
    </w:pPr>
    <w:rPr>
      <w:rFonts w:eastAsiaTheme="minorEastAsia"/>
      <w:lang w:eastAsia="pt-BR"/>
    </w:rPr>
  </w:style>
  <w:style w:type="paragraph" w:styleId="Sumrio8">
    <w:name w:val="toc 8"/>
    <w:basedOn w:val="Normal"/>
    <w:next w:val="Normal"/>
    <w:autoRedefine/>
    <w:uiPriority w:val="39"/>
    <w:unhideWhenUsed/>
    <w:rsid w:val="00B156FD"/>
    <w:pPr>
      <w:spacing w:after="100" w:line="259" w:lineRule="auto"/>
      <w:ind w:left="1540"/>
      <w:jc w:val="left"/>
    </w:pPr>
    <w:rPr>
      <w:rFonts w:eastAsiaTheme="minorEastAsia"/>
      <w:lang w:eastAsia="pt-BR"/>
    </w:rPr>
  </w:style>
  <w:style w:type="paragraph" w:styleId="Sumrio9">
    <w:name w:val="toc 9"/>
    <w:basedOn w:val="Normal"/>
    <w:next w:val="Normal"/>
    <w:autoRedefine/>
    <w:uiPriority w:val="39"/>
    <w:unhideWhenUsed/>
    <w:rsid w:val="00B156FD"/>
    <w:pPr>
      <w:spacing w:after="100" w:line="259" w:lineRule="auto"/>
      <w:ind w:left="1760"/>
      <w:jc w:val="left"/>
    </w:pPr>
    <w:rPr>
      <w:rFonts w:eastAsiaTheme="minorEastAsia"/>
      <w:lang w:eastAsia="pt-BR"/>
    </w:rPr>
  </w:style>
  <w:style w:type="paragraph" w:styleId="Reviso">
    <w:name w:val="Revision"/>
    <w:hidden/>
    <w:uiPriority w:val="99"/>
    <w:semiHidden/>
    <w:rsid w:val="00B61CC2"/>
    <w:pPr>
      <w:spacing w:after="0" w:line="240" w:lineRule="auto"/>
    </w:pPr>
  </w:style>
  <w:style w:type="character" w:styleId="MenoPendente">
    <w:name w:val="Unresolved Mention"/>
    <w:basedOn w:val="Fontepargpadro"/>
    <w:uiPriority w:val="99"/>
    <w:semiHidden/>
    <w:unhideWhenUsed/>
    <w:rsid w:val="007205DF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B8448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B84483"/>
    <w:pPr>
      <w:widowControl w:val="0"/>
      <w:autoSpaceDE w:val="0"/>
      <w:autoSpaceDN w:val="0"/>
      <w:spacing w:after="0"/>
      <w:jc w:val="left"/>
    </w:pPr>
    <w:rPr>
      <w:rFonts w:ascii="Times New Roman" w:eastAsia="Times New Roman" w:hAnsi="Times New Roman" w:cs="Times New Roman"/>
      <w:sz w:val="22"/>
      <w:lang w:val="pt-PT"/>
    </w:rPr>
  </w:style>
  <w:style w:type="paragraph" w:styleId="Pr-formataoHTML">
    <w:name w:val="HTML Preformatted"/>
    <w:basedOn w:val="Normal"/>
    <w:link w:val="Pr-formataoHTMLChar"/>
    <w:uiPriority w:val="99"/>
    <w:semiHidden/>
    <w:unhideWhenUsed/>
    <w:rsid w:val="005E2B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eastAsia="Times New Roman" w:hAnsi="Courier New" w:cs="Courier New"/>
      <w:sz w:val="20"/>
      <w:szCs w:val="20"/>
      <w:lang w:eastAsia="pt-BR"/>
    </w:rPr>
  </w:style>
  <w:style w:type="character" w:customStyle="1" w:styleId="Pr-formataoHTMLChar">
    <w:name w:val="Pré-formatação HTML Char"/>
    <w:basedOn w:val="Fontepargpadro"/>
    <w:link w:val="Pr-formataoHTML"/>
    <w:uiPriority w:val="99"/>
    <w:semiHidden/>
    <w:rsid w:val="005E2B44"/>
    <w:rPr>
      <w:rFonts w:ascii="Courier New" w:eastAsia="Times New Roman" w:hAnsi="Courier New" w:cs="Courier New"/>
      <w:sz w:val="20"/>
      <w:szCs w:val="20"/>
      <w:lang w:eastAsia="pt-BR"/>
    </w:rPr>
  </w:style>
  <w:style w:type="character" w:customStyle="1" w:styleId="y2iqfc">
    <w:name w:val="y2iqfc"/>
    <w:basedOn w:val="Fontepargpadro"/>
    <w:rsid w:val="005E2B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5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1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0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44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7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5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48848E-71BA-48E2-907F-1F611B3D66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7</Pages>
  <Words>2519</Words>
  <Characters>13604</Characters>
  <Application>Microsoft Office Word</Application>
  <DocSecurity>0</DocSecurity>
  <Lines>113</Lines>
  <Paragraphs>32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Lilian Rodrigues Melo</dc:creator>
  <cp:keywords/>
  <dc:description/>
  <cp:lastModifiedBy>Antonio Jorge Rodrigues da Silva</cp:lastModifiedBy>
  <cp:revision>6</cp:revision>
  <cp:lastPrinted>2023-07-25T23:49:00Z</cp:lastPrinted>
  <dcterms:created xsi:type="dcterms:W3CDTF">2023-08-03T23:21:00Z</dcterms:created>
  <dcterms:modified xsi:type="dcterms:W3CDTF">2023-08-16T14:25:00Z</dcterms:modified>
</cp:coreProperties>
</file>